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780AB" w14:textId="16B15848" w:rsidR="00F871B0" w:rsidRPr="00F871B0" w:rsidRDefault="0071211B" w:rsidP="00662960">
      <w:pPr>
        <w:jc w:val="center"/>
        <w:rPr>
          <w:rFonts w:ascii="Times New Roman" w:eastAsia="Times New Roman" w:hAnsi="Times New Roman" w:cs="Times New Roman"/>
          <w:lang w:eastAsia="en-GB"/>
        </w:rPr>
      </w:pPr>
      <w:r>
        <w:rPr>
          <w:rFonts w:ascii="Times New Roman" w:eastAsia="Times New Roman" w:hAnsi="Times New Roman" w:cs="Times New Roman"/>
          <w:noProof/>
          <w:lang w:eastAsia="en-GB"/>
        </w:rPr>
        <w:drawing>
          <wp:inline distT="0" distB="0" distL="0" distR="0" wp14:anchorId="2C948D29" wp14:editId="0CB9E49B">
            <wp:extent cx="8864600" cy="1381760"/>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8864600" cy="1381760"/>
                    </a:xfrm>
                    <a:prstGeom prst="rect">
                      <a:avLst/>
                    </a:prstGeom>
                  </pic:spPr>
                </pic:pic>
              </a:graphicData>
            </a:graphic>
          </wp:inline>
        </w:drawing>
      </w:r>
    </w:p>
    <w:p w14:paraId="2DEFE9DB" w14:textId="77777777" w:rsidR="000B0564" w:rsidRPr="000B0564" w:rsidRDefault="000B0564" w:rsidP="000B0564">
      <w:pPr>
        <w:rPr>
          <w:rFonts w:ascii="Tahoma" w:eastAsia="Times New Roman" w:hAnsi="Tahoma" w:cs="Tahoma"/>
          <w:color w:val="212121"/>
          <w:sz w:val="18"/>
          <w:szCs w:val="18"/>
          <w:lang w:eastAsia="en-GB"/>
        </w:rPr>
      </w:pPr>
      <w:r w:rsidRPr="000B0564">
        <w:rPr>
          <w:rFonts w:ascii="Calibri" w:eastAsia="Times New Roman" w:hAnsi="Calibri" w:cs="Calibri"/>
          <w:color w:val="212121"/>
          <w:lang w:val="en-US" w:eastAsia="en-GB"/>
        </w:rPr>
        <w:t> </w:t>
      </w:r>
    </w:p>
    <w:p w14:paraId="67EB37AB" w14:textId="1F2C9990" w:rsidR="000B0564" w:rsidRPr="001B3088" w:rsidRDefault="005456DE" w:rsidP="000B0564">
      <w:pPr>
        <w:jc w:val="center"/>
        <w:rPr>
          <w:rFonts w:ascii="Calibri" w:eastAsia="Times New Roman" w:hAnsi="Calibri" w:cs="Calibri"/>
          <w:b/>
          <w:bCs/>
          <w:color w:val="212121"/>
          <w:sz w:val="28"/>
          <w:szCs w:val="28"/>
          <w:lang w:eastAsia="en-GB"/>
        </w:rPr>
      </w:pPr>
      <w:r>
        <w:rPr>
          <w:rFonts w:ascii="Calibri" w:eastAsia="Times New Roman" w:hAnsi="Calibri" w:cs="Calibri"/>
          <w:b/>
          <w:bCs/>
          <w:color w:val="212121"/>
          <w:sz w:val="28"/>
          <w:szCs w:val="28"/>
          <w:lang w:eastAsia="en-GB"/>
        </w:rPr>
        <w:t>Agenda</w:t>
      </w:r>
      <w:r w:rsidR="000B0564" w:rsidRPr="001B3088">
        <w:rPr>
          <w:rFonts w:ascii="Calibri" w:eastAsia="Times New Roman" w:hAnsi="Calibri" w:cs="Calibri"/>
          <w:b/>
          <w:bCs/>
          <w:color w:val="212121"/>
          <w:sz w:val="28"/>
          <w:szCs w:val="28"/>
          <w:lang w:eastAsia="en-GB"/>
        </w:rPr>
        <w:t> for the</w:t>
      </w:r>
      <w:r w:rsidR="00CC3546">
        <w:rPr>
          <w:rFonts w:ascii="Calibri" w:eastAsia="Times New Roman" w:hAnsi="Calibri" w:cs="Calibri"/>
          <w:b/>
          <w:bCs/>
          <w:color w:val="212121"/>
          <w:sz w:val="28"/>
          <w:szCs w:val="28"/>
          <w:lang w:eastAsia="en-GB"/>
        </w:rPr>
        <w:t xml:space="preserve"> BAFTSS</w:t>
      </w:r>
      <w:r w:rsidR="000B0564" w:rsidRPr="001B3088">
        <w:rPr>
          <w:rFonts w:ascii="Calibri" w:eastAsia="Times New Roman" w:hAnsi="Calibri" w:cs="Calibri"/>
          <w:b/>
          <w:bCs/>
          <w:color w:val="212121"/>
          <w:sz w:val="28"/>
          <w:szCs w:val="28"/>
          <w:lang w:eastAsia="en-GB"/>
        </w:rPr>
        <w:t xml:space="preserve"> Executive Committee </w:t>
      </w:r>
      <w:r w:rsidR="00CC3546">
        <w:rPr>
          <w:rFonts w:ascii="Calibri" w:eastAsia="Times New Roman" w:hAnsi="Calibri" w:cs="Calibri"/>
          <w:b/>
          <w:bCs/>
          <w:color w:val="212121"/>
          <w:sz w:val="28"/>
          <w:szCs w:val="28"/>
          <w:lang w:eastAsia="en-GB"/>
        </w:rPr>
        <w:t>Meeting</w:t>
      </w:r>
    </w:p>
    <w:p w14:paraId="0131BDF5" w14:textId="39ECAB40" w:rsidR="009C6B02" w:rsidRPr="00A64FC7" w:rsidRDefault="00F94628" w:rsidP="00CC3546">
      <w:pPr>
        <w:jc w:val="center"/>
        <w:rPr>
          <w:rFonts w:eastAsia="Times New Roman" w:cstheme="minorHAnsi"/>
          <w:color w:val="000000" w:themeColor="text1"/>
          <w:lang w:eastAsia="en-GB"/>
        </w:rPr>
      </w:pPr>
      <w:r w:rsidRPr="00A64FC7">
        <w:rPr>
          <w:rFonts w:eastAsia="Times New Roman" w:cstheme="minorHAnsi"/>
          <w:color w:val="000000" w:themeColor="text1"/>
          <w:shd w:val="clear" w:color="auto" w:fill="FFFFFF"/>
          <w:lang w:eastAsia="en-GB"/>
        </w:rPr>
        <w:t xml:space="preserve"> </w:t>
      </w:r>
      <w:r w:rsidR="00295519" w:rsidRPr="00A64FC7">
        <w:rPr>
          <w:rFonts w:eastAsia="Times New Roman" w:cstheme="minorHAnsi"/>
          <w:color w:val="000000" w:themeColor="text1"/>
          <w:shd w:val="clear" w:color="auto" w:fill="FFFFFF"/>
          <w:lang w:eastAsia="en-GB"/>
        </w:rPr>
        <w:t>1</w:t>
      </w:r>
      <w:r w:rsidR="0010259C">
        <w:rPr>
          <w:rFonts w:eastAsia="Times New Roman" w:cstheme="minorHAnsi"/>
          <w:color w:val="000000" w:themeColor="text1"/>
          <w:shd w:val="clear" w:color="auto" w:fill="FFFFFF"/>
          <w:lang w:eastAsia="en-GB"/>
        </w:rPr>
        <w:t>0</w:t>
      </w:r>
      <w:r w:rsidR="00295519" w:rsidRPr="00A64FC7">
        <w:rPr>
          <w:rFonts w:eastAsia="Times New Roman" w:cstheme="minorHAnsi"/>
          <w:color w:val="000000" w:themeColor="text1"/>
          <w:shd w:val="clear" w:color="auto" w:fill="FFFFFF"/>
          <w:lang w:eastAsia="en-GB"/>
        </w:rPr>
        <w:t>:</w:t>
      </w:r>
      <w:r w:rsidR="0060031A">
        <w:rPr>
          <w:rFonts w:eastAsia="Times New Roman" w:cstheme="minorHAnsi"/>
          <w:color w:val="000000" w:themeColor="text1"/>
          <w:shd w:val="clear" w:color="auto" w:fill="FFFFFF"/>
          <w:lang w:eastAsia="en-GB"/>
        </w:rPr>
        <w:t>0</w:t>
      </w:r>
      <w:r w:rsidR="00295519" w:rsidRPr="00A64FC7">
        <w:rPr>
          <w:rFonts w:eastAsia="Times New Roman" w:cstheme="minorHAnsi"/>
          <w:color w:val="000000" w:themeColor="text1"/>
          <w:shd w:val="clear" w:color="auto" w:fill="FFFFFF"/>
          <w:lang w:eastAsia="en-GB"/>
        </w:rPr>
        <w:t>0 -1</w:t>
      </w:r>
      <w:r w:rsidR="0010259C">
        <w:rPr>
          <w:rFonts w:eastAsia="Times New Roman" w:cstheme="minorHAnsi"/>
          <w:color w:val="000000" w:themeColor="text1"/>
          <w:shd w:val="clear" w:color="auto" w:fill="FFFFFF"/>
          <w:lang w:eastAsia="en-GB"/>
        </w:rPr>
        <w:t>3</w:t>
      </w:r>
      <w:r w:rsidR="00015D64" w:rsidRPr="00A64FC7">
        <w:rPr>
          <w:rFonts w:eastAsia="Times New Roman" w:cstheme="minorHAnsi"/>
          <w:color w:val="000000" w:themeColor="text1"/>
          <w:shd w:val="clear" w:color="auto" w:fill="FFFFFF"/>
          <w:lang w:eastAsia="en-GB"/>
        </w:rPr>
        <w:t>:</w:t>
      </w:r>
      <w:r w:rsidR="0060031A">
        <w:rPr>
          <w:rFonts w:eastAsia="Times New Roman" w:cstheme="minorHAnsi"/>
          <w:color w:val="000000" w:themeColor="text1"/>
          <w:shd w:val="clear" w:color="auto" w:fill="FFFFFF"/>
          <w:lang w:eastAsia="en-GB"/>
        </w:rPr>
        <w:t>0</w:t>
      </w:r>
      <w:r w:rsidR="00295519" w:rsidRPr="00A64FC7">
        <w:rPr>
          <w:rFonts w:eastAsia="Times New Roman" w:cstheme="minorHAnsi"/>
          <w:color w:val="000000" w:themeColor="text1"/>
          <w:shd w:val="clear" w:color="auto" w:fill="FFFFFF"/>
          <w:lang w:eastAsia="en-GB"/>
        </w:rPr>
        <w:t>0</w:t>
      </w:r>
      <w:r w:rsidR="00261890" w:rsidRPr="00A64FC7">
        <w:rPr>
          <w:rFonts w:eastAsia="Times New Roman" w:cstheme="minorHAnsi"/>
          <w:color w:val="000000" w:themeColor="text1"/>
          <w:shd w:val="clear" w:color="auto" w:fill="FFFFFF"/>
          <w:lang w:eastAsia="en-GB"/>
        </w:rPr>
        <w:t xml:space="preserve"> </w:t>
      </w:r>
      <w:r w:rsidR="00FF4B4B">
        <w:rPr>
          <w:rFonts w:eastAsia="Times New Roman" w:cstheme="minorHAnsi"/>
          <w:color w:val="000000" w:themeColor="text1"/>
          <w:shd w:val="clear" w:color="auto" w:fill="FFFFFF"/>
          <w:lang w:eastAsia="en-GB"/>
        </w:rPr>
        <w:t>04 April</w:t>
      </w:r>
      <w:r w:rsidR="003A2D7D">
        <w:rPr>
          <w:rFonts w:eastAsia="Times New Roman" w:cstheme="minorHAnsi"/>
          <w:color w:val="000000" w:themeColor="text1"/>
          <w:shd w:val="clear" w:color="auto" w:fill="FFFFFF"/>
          <w:lang w:eastAsia="en-GB"/>
        </w:rPr>
        <w:t xml:space="preserve"> 2022</w:t>
      </w:r>
    </w:p>
    <w:p w14:paraId="00481AAF" w14:textId="5524AE4D" w:rsidR="000B0564" w:rsidRPr="0050363E" w:rsidRDefault="000D49D1" w:rsidP="001B3088">
      <w:pPr>
        <w:jc w:val="center"/>
        <w:rPr>
          <w:rFonts w:eastAsia="Times New Roman" w:cstheme="minorHAnsi"/>
          <w:color w:val="000000" w:themeColor="text1"/>
          <w:shd w:val="clear" w:color="auto" w:fill="FFFFFF"/>
          <w:lang w:eastAsia="en-GB"/>
        </w:rPr>
      </w:pPr>
      <w:r w:rsidRPr="0050363E">
        <w:rPr>
          <w:rFonts w:eastAsia="Times New Roman" w:cstheme="minorHAnsi"/>
          <w:color w:val="000000" w:themeColor="text1"/>
          <w:shd w:val="clear" w:color="auto" w:fill="FFFFFF"/>
          <w:lang w:eastAsia="en-GB"/>
        </w:rPr>
        <w:t xml:space="preserve">Online: </w:t>
      </w:r>
      <w:r w:rsidR="005E0E46">
        <w:rPr>
          <w:rFonts w:eastAsia="Times New Roman" w:cstheme="minorHAnsi"/>
          <w:color w:val="000000" w:themeColor="text1"/>
          <w:shd w:val="clear" w:color="auto" w:fill="FFFFFF"/>
          <w:lang w:eastAsia="en-GB"/>
        </w:rPr>
        <w:t>Microsoft Teams</w:t>
      </w:r>
    </w:p>
    <w:p w14:paraId="51608332" w14:textId="7E9605A1" w:rsidR="001F17A4" w:rsidRPr="001F17A4" w:rsidRDefault="000B0564" w:rsidP="000B0564">
      <w:pPr>
        <w:rPr>
          <w:rFonts w:eastAsia="Times New Roman" w:cstheme="minorHAnsi"/>
          <w:color w:val="212121"/>
          <w:lang w:eastAsia="en-GB"/>
        </w:rPr>
      </w:pPr>
      <w:r w:rsidRPr="0050363E">
        <w:rPr>
          <w:rFonts w:ascii="Calibri" w:eastAsia="Times New Roman" w:hAnsi="Calibri" w:cs="Calibri"/>
          <w:b/>
          <w:bCs/>
          <w:color w:val="212121"/>
          <w:lang w:eastAsia="en-GB"/>
        </w:rPr>
        <w:t> </w:t>
      </w:r>
    </w:p>
    <w:p w14:paraId="299D66A5" w14:textId="22C51A4C" w:rsidR="0060031A" w:rsidRPr="00D115CA" w:rsidRDefault="003A2D7D" w:rsidP="003849BA">
      <w:pPr>
        <w:rPr>
          <w:rFonts w:cstheme="minorHAnsi"/>
          <w:color w:val="000000" w:themeColor="text1"/>
          <w:sz w:val="22"/>
          <w:szCs w:val="22"/>
          <w:shd w:val="clear" w:color="auto" w:fill="FFFFFF"/>
        </w:rPr>
      </w:pPr>
      <w:r>
        <w:rPr>
          <w:rFonts w:eastAsia="Times New Roman" w:cstheme="minorHAnsi"/>
          <w:b/>
          <w:bCs/>
          <w:color w:val="000000" w:themeColor="text1"/>
          <w:sz w:val="22"/>
          <w:szCs w:val="22"/>
          <w:lang w:eastAsia="en-GB"/>
        </w:rPr>
        <w:t xml:space="preserve">Attendance: </w:t>
      </w:r>
      <w:r w:rsidR="003C31FD" w:rsidRPr="00D91A82">
        <w:rPr>
          <w:rFonts w:ascii="Calibri" w:hAnsi="Calibri" w:cs="Calibri"/>
          <w:color w:val="000000" w:themeColor="text1"/>
          <w:sz w:val="22"/>
          <w:szCs w:val="22"/>
        </w:rPr>
        <w:t xml:space="preserve">Bella </w:t>
      </w:r>
      <w:proofErr w:type="spellStart"/>
      <w:r w:rsidR="003C31FD" w:rsidRPr="00D91A82">
        <w:rPr>
          <w:rFonts w:ascii="Calibri" w:hAnsi="Calibri" w:cs="Calibri"/>
          <w:color w:val="000000" w:themeColor="text1"/>
          <w:sz w:val="22"/>
          <w:szCs w:val="22"/>
        </w:rPr>
        <w:t>Honess</w:t>
      </w:r>
      <w:proofErr w:type="spellEnd"/>
      <w:r w:rsidR="003C31FD" w:rsidRPr="00D91A82">
        <w:rPr>
          <w:rFonts w:ascii="Calibri" w:hAnsi="Calibri" w:cs="Calibri"/>
          <w:color w:val="000000" w:themeColor="text1"/>
          <w:sz w:val="22"/>
          <w:szCs w:val="22"/>
        </w:rPr>
        <w:t xml:space="preserve"> Roe, Eve Benhamou, Louis Bayman, Liz Watkins, Gabor Gergely, Johnny Walker, </w:t>
      </w:r>
      <w:r w:rsidR="003C31FD" w:rsidRPr="00D91A82">
        <w:rPr>
          <w:rStyle w:val="apple-converted-space"/>
          <w:rFonts w:ascii="Calibri" w:hAnsi="Calibri" w:cs="Calibri"/>
          <w:color w:val="000000" w:themeColor="text1"/>
          <w:sz w:val="22"/>
          <w:szCs w:val="22"/>
          <w:shd w:val="clear" w:color="auto" w:fill="FFFFFF"/>
        </w:rPr>
        <w:t xml:space="preserve">Maria Flood, </w:t>
      </w:r>
      <w:proofErr w:type="spellStart"/>
      <w:r w:rsidR="003C31FD" w:rsidRPr="00D91A82">
        <w:rPr>
          <w:rFonts w:ascii="Calibri" w:hAnsi="Calibri" w:cs="Calibri"/>
          <w:color w:val="000000" w:themeColor="text1"/>
          <w:sz w:val="22"/>
          <w:szCs w:val="22"/>
        </w:rPr>
        <w:t>Sanghita</w:t>
      </w:r>
      <w:proofErr w:type="spellEnd"/>
      <w:r w:rsidR="003C31FD" w:rsidRPr="00D91A82">
        <w:rPr>
          <w:rFonts w:ascii="Calibri" w:hAnsi="Calibri" w:cs="Calibri"/>
          <w:color w:val="000000" w:themeColor="text1"/>
          <w:sz w:val="22"/>
          <w:szCs w:val="22"/>
        </w:rPr>
        <w:t xml:space="preserve"> Sen, </w:t>
      </w:r>
      <w:r w:rsidR="003C31FD" w:rsidRPr="00D91A82">
        <w:rPr>
          <w:rStyle w:val="apple-converted-space"/>
          <w:rFonts w:ascii="Calibri" w:hAnsi="Calibri" w:cs="Calibri"/>
          <w:color w:val="000000" w:themeColor="text1"/>
          <w:sz w:val="22"/>
          <w:szCs w:val="22"/>
          <w:shd w:val="clear" w:color="auto" w:fill="FFFFFF"/>
        </w:rPr>
        <w:t xml:space="preserve">Billy Errington, </w:t>
      </w:r>
      <w:proofErr w:type="spellStart"/>
      <w:r w:rsidR="003C31FD" w:rsidRPr="00D91A82">
        <w:rPr>
          <w:rStyle w:val="apple-converted-space"/>
          <w:rFonts w:ascii="Calibri" w:hAnsi="Calibri" w:cs="Calibri"/>
          <w:color w:val="000000" w:themeColor="text1"/>
          <w:sz w:val="22"/>
          <w:szCs w:val="22"/>
          <w:shd w:val="clear" w:color="auto" w:fill="FFFFFF"/>
        </w:rPr>
        <w:t>Shreepali</w:t>
      </w:r>
      <w:proofErr w:type="spellEnd"/>
      <w:r w:rsidR="003C31FD" w:rsidRPr="00D91A82">
        <w:rPr>
          <w:rStyle w:val="apple-converted-space"/>
          <w:rFonts w:ascii="Calibri" w:hAnsi="Calibri" w:cs="Calibri"/>
          <w:color w:val="000000" w:themeColor="text1"/>
          <w:sz w:val="22"/>
          <w:szCs w:val="22"/>
          <w:shd w:val="clear" w:color="auto" w:fill="FFFFFF"/>
        </w:rPr>
        <w:t xml:space="preserve"> Patel, </w:t>
      </w:r>
      <w:proofErr w:type="spellStart"/>
      <w:r w:rsidR="003C31FD" w:rsidRPr="00D91A82">
        <w:rPr>
          <w:rStyle w:val="apple-converted-space"/>
          <w:rFonts w:ascii="Calibri" w:hAnsi="Calibri" w:cs="Calibri"/>
          <w:color w:val="000000" w:themeColor="text1"/>
          <w:sz w:val="22"/>
          <w:szCs w:val="22"/>
          <w:shd w:val="clear" w:color="auto" w:fill="FFFFFF"/>
        </w:rPr>
        <w:t>MaoHui</w:t>
      </w:r>
      <w:proofErr w:type="spellEnd"/>
      <w:r w:rsidR="003C31FD" w:rsidRPr="00D91A82">
        <w:rPr>
          <w:rStyle w:val="apple-converted-space"/>
          <w:rFonts w:ascii="Calibri" w:hAnsi="Calibri" w:cs="Calibri"/>
          <w:color w:val="000000" w:themeColor="text1"/>
          <w:sz w:val="22"/>
          <w:szCs w:val="22"/>
          <w:shd w:val="clear" w:color="auto" w:fill="FFFFFF"/>
        </w:rPr>
        <w:t xml:space="preserve"> Deng</w:t>
      </w:r>
      <w:r w:rsidR="003C31FD">
        <w:rPr>
          <w:rStyle w:val="apple-converted-space"/>
          <w:rFonts w:ascii="Calibri" w:hAnsi="Calibri" w:cs="Calibri"/>
          <w:color w:val="000000" w:themeColor="text1"/>
          <w:sz w:val="22"/>
          <w:szCs w:val="22"/>
          <w:shd w:val="clear" w:color="auto" w:fill="FFFFFF"/>
        </w:rPr>
        <w:t>, Emma Morton</w:t>
      </w:r>
    </w:p>
    <w:p w14:paraId="1697270D" w14:textId="53E0C3FD" w:rsidR="00627B07" w:rsidRPr="009315B6" w:rsidRDefault="00E03384" w:rsidP="003849BA">
      <w:pPr>
        <w:rPr>
          <w:rFonts w:eastAsia="Times New Roman" w:cstheme="minorHAnsi"/>
          <w:color w:val="000000" w:themeColor="text1"/>
          <w:sz w:val="22"/>
          <w:szCs w:val="22"/>
          <w:lang w:eastAsia="en-GB"/>
        </w:rPr>
      </w:pPr>
      <w:r w:rsidRPr="009315B6">
        <w:rPr>
          <w:rStyle w:val="apple-converted-space"/>
          <w:rFonts w:cstheme="minorHAnsi"/>
          <w:b/>
          <w:bCs/>
          <w:color w:val="000000" w:themeColor="text1"/>
          <w:sz w:val="22"/>
          <w:szCs w:val="22"/>
          <w:shd w:val="clear" w:color="auto" w:fill="FFFFFF"/>
        </w:rPr>
        <w:t>Conference organising committee:</w:t>
      </w:r>
      <w:r w:rsidRPr="009315B6">
        <w:rPr>
          <w:rStyle w:val="apple-converted-space"/>
          <w:rFonts w:cstheme="minorHAnsi"/>
          <w:color w:val="000000" w:themeColor="text1"/>
          <w:sz w:val="22"/>
          <w:szCs w:val="22"/>
          <w:shd w:val="clear" w:color="auto" w:fill="FFFFFF"/>
        </w:rPr>
        <w:t xml:space="preserve"> </w:t>
      </w:r>
      <w:r w:rsidR="003F50F5">
        <w:rPr>
          <w:rStyle w:val="apple-converted-space"/>
          <w:rFonts w:cstheme="minorHAnsi"/>
          <w:color w:val="000000" w:themeColor="text1"/>
          <w:sz w:val="22"/>
          <w:szCs w:val="22"/>
          <w:shd w:val="clear" w:color="auto" w:fill="FFFFFF"/>
        </w:rPr>
        <w:t>Lucy Donaldson</w:t>
      </w:r>
      <w:r w:rsidR="00CB4697">
        <w:rPr>
          <w:rStyle w:val="apple-converted-space"/>
          <w:rFonts w:cstheme="minorHAnsi"/>
          <w:color w:val="000000" w:themeColor="text1"/>
          <w:sz w:val="22"/>
          <w:szCs w:val="22"/>
          <w:shd w:val="clear" w:color="auto" w:fill="FFFFFF"/>
        </w:rPr>
        <w:t xml:space="preserve">, </w:t>
      </w:r>
      <w:r w:rsidR="00FF4B4B">
        <w:rPr>
          <w:rStyle w:val="apple-converted-space"/>
          <w:rFonts w:cstheme="minorHAnsi"/>
          <w:color w:val="000000" w:themeColor="text1"/>
          <w:sz w:val="22"/>
          <w:szCs w:val="22"/>
          <w:shd w:val="clear" w:color="auto" w:fill="FFFFFF"/>
        </w:rPr>
        <w:t xml:space="preserve">Philippa </w:t>
      </w:r>
      <w:proofErr w:type="spellStart"/>
      <w:r w:rsidR="00FF4B4B">
        <w:rPr>
          <w:rStyle w:val="apple-converted-space"/>
          <w:rFonts w:cstheme="minorHAnsi"/>
          <w:color w:val="000000" w:themeColor="text1"/>
          <w:sz w:val="22"/>
          <w:szCs w:val="22"/>
          <w:shd w:val="clear" w:color="auto" w:fill="FFFFFF"/>
        </w:rPr>
        <w:t>Lovatt</w:t>
      </w:r>
      <w:proofErr w:type="spellEnd"/>
      <w:r w:rsidR="00FF4B4B">
        <w:rPr>
          <w:rStyle w:val="apple-converted-space"/>
          <w:rFonts w:cstheme="minorHAnsi"/>
          <w:color w:val="000000" w:themeColor="text1"/>
          <w:sz w:val="22"/>
          <w:szCs w:val="22"/>
          <w:shd w:val="clear" w:color="auto" w:fill="FFFFFF"/>
        </w:rPr>
        <w:t xml:space="preserve">, Lucy </w:t>
      </w:r>
      <w:proofErr w:type="spellStart"/>
      <w:r w:rsidR="00FF4B4B">
        <w:rPr>
          <w:rStyle w:val="apple-converted-space"/>
          <w:rFonts w:cstheme="minorHAnsi"/>
          <w:color w:val="000000" w:themeColor="text1"/>
          <w:sz w:val="22"/>
          <w:szCs w:val="22"/>
          <w:shd w:val="clear" w:color="auto" w:fill="FFFFFF"/>
        </w:rPr>
        <w:t>Szemetová</w:t>
      </w:r>
      <w:proofErr w:type="spellEnd"/>
    </w:p>
    <w:p w14:paraId="5EA52AB1" w14:textId="60A60147" w:rsidR="005456DE" w:rsidRPr="0060031A" w:rsidRDefault="0060031A" w:rsidP="003849BA">
      <w:pPr>
        <w:rPr>
          <w:rFonts w:eastAsia="Times New Roman" w:cstheme="minorHAnsi"/>
          <w:color w:val="000000" w:themeColor="text1"/>
          <w:sz w:val="22"/>
          <w:szCs w:val="22"/>
          <w:lang w:eastAsia="en-GB"/>
        </w:rPr>
      </w:pPr>
      <w:r w:rsidRPr="0060031A">
        <w:rPr>
          <w:rFonts w:eastAsia="Times New Roman" w:cstheme="minorHAnsi"/>
          <w:b/>
          <w:bCs/>
          <w:i/>
          <w:iCs/>
          <w:color w:val="000000" w:themeColor="text1"/>
          <w:sz w:val="22"/>
          <w:szCs w:val="22"/>
          <w:lang w:eastAsia="en-GB"/>
        </w:rPr>
        <w:t>Open Screens</w:t>
      </w:r>
      <w:r>
        <w:rPr>
          <w:rFonts w:eastAsia="Times New Roman" w:cstheme="minorHAnsi"/>
          <w:b/>
          <w:bCs/>
          <w:color w:val="000000" w:themeColor="text1"/>
          <w:sz w:val="22"/>
          <w:szCs w:val="22"/>
          <w:lang w:eastAsia="en-GB"/>
        </w:rPr>
        <w:t xml:space="preserve"> editorial board: </w:t>
      </w:r>
      <w:r w:rsidR="003A2D7D">
        <w:rPr>
          <w:rFonts w:eastAsia="Times New Roman" w:cstheme="minorHAnsi"/>
          <w:color w:val="000000" w:themeColor="text1"/>
          <w:sz w:val="22"/>
          <w:szCs w:val="22"/>
          <w:lang w:eastAsia="en-GB"/>
        </w:rPr>
        <w:t>absent</w:t>
      </w:r>
    </w:p>
    <w:p w14:paraId="61EF8669" w14:textId="6794BBED" w:rsidR="00D115CA" w:rsidRDefault="0060031A" w:rsidP="003849BA">
      <w:pPr>
        <w:rPr>
          <w:rStyle w:val="apple-converted-space"/>
          <w:rFonts w:cstheme="minorHAnsi"/>
          <w:color w:val="000000" w:themeColor="text1"/>
          <w:sz w:val="22"/>
          <w:szCs w:val="22"/>
          <w:shd w:val="clear" w:color="auto" w:fill="FFFFFF"/>
        </w:rPr>
      </w:pPr>
      <w:r>
        <w:rPr>
          <w:rStyle w:val="apple-converted-space"/>
          <w:rFonts w:cstheme="minorHAnsi"/>
          <w:b/>
          <w:bCs/>
          <w:color w:val="000000" w:themeColor="text1"/>
          <w:sz w:val="22"/>
          <w:szCs w:val="22"/>
          <w:shd w:val="clear" w:color="auto" w:fill="FFFFFF"/>
        </w:rPr>
        <w:t xml:space="preserve">Apologies: </w:t>
      </w:r>
      <w:r w:rsidR="00FF4B4B">
        <w:rPr>
          <w:rStyle w:val="apple-converted-space"/>
          <w:rFonts w:cstheme="minorHAnsi"/>
          <w:color w:val="000000" w:themeColor="text1"/>
          <w:sz w:val="22"/>
          <w:szCs w:val="22"/>
          <w:shd w:val="clear" w:color="auto" w:fill="FFFFFF"/>
        </w:rPr>
        <w:t xml:space="preserve">Davina </w:t>
      </w:r>
      <w:proofErr w:type="spellStart"/>
      <w:r w:rsidR="00FF4B4B">
        <w:rPr>
          <w:rStyle w:val="apple-converted-space"/>
          <w:rFonts w:cstheme="minorHAnsi"/>
          <w:color w:val="000000" w:themeColor="text1"/>
          <w:sz w:val="22"/>
          <w:szCs w:val="22"/>
          <w:shd w:val="clear" w:color="auto" w:fill="FFFFFF"/>
        </w:rPr>
        <w:t>Quinlivan</w:t>
      </w:r>
      <w:proofErr w:type="spellEnd"/>
    </w:p>
    <w:p w14:paraId="7246750C" w14:textId="14053E94" w:rsidR="000E06ED" w:rsidRDefault="000E06ED" w:rsidP="003849BA">
      <w:pPr>
        <w:rPr>
          <w:rFonts w:eastAsia="Times New Roman" w:cstheme="minorHAnsi"/>
          <w:color w:val="000000" w:themeColor="text1"/>
          <w:sz w:val="22"/>
          <w:szCs w:val="22"/>
          <w:lang w:eastAsia="en-GB"/>
        </w:rPr>
      </w:pPr>
    </w:p>
    <w:p w14:paraId="4E065D06" w14:textId="0D1D2D27" w:rsidR="00DC0C54" w:rsidRPr="003F50F5" w:rsidRDefault="00DC0C54" w:rsidP="00DC0C54">
      <w:pPr>
        <w:pStyle w:val="ListParagraph"/>
        <w:numPr>
          <w:ilvl w:val="0"/>
          <w:numId w:val="23"/>
        </w:numPr>
        <w:rPr>
          <w:rFonts w:eastAsia="Times New Roman" w:cstheme="minorHAnsi"/>
          <w:b/>
          <w:bCs/>
          <w:color w:val="000000" w:themeColor="text1"/>
          <w:sz w:val="22"/>
          <w:szCs w:val="22"/>
          <w:lang w:eastAsia="en-GB"/>
        </w:rPr>
      </w:pPr>
      <w:r w:rsidRPr="0060031A">
        <w:rPr>
          <w:rFonts w:eastAsia="Times New Roman" w:cstheme="minorHAnsi"/>
          <w:b/>
          <w:bCs/>
          <w:color w:val="212121"/>
          <w:sz w:val="22"/>
          <w:szCs w:val="22"/>
          <w:lang w:eastAsia="en-GB"/>
        </w:rPr>
        <w:t>BAFTSS Conference 2022</w:t>
      </w:r>
      <w:r w:rsidRPr="0060031A">
        <w:rPr>
          <w:rFonts w:eastAsia="Times New Roman" w:cstheme="minorHAnsi"/>
          <w:color w:val="212121"/>
          <w:sz w:val="22"/>
          <w:szCs w:val="22"/>
          <w:lang w:eastAsia="en-GB"/>
        </w:rPr>
        <w:t xml:space="preserve"> </w:t>
      </w:r>
      <w:r w:rsidR="003F50F5">
        <w:rPr>
          <w:rFonts w:eastAsia="Times New Roman" w:cstheme="minorHAnsi"/>
          <w:color w:val="212121"/>
          <w:sz w:val="22"/>
          <w:szCs w:val="22"/>
          <w:lang w:eastAsia="en-GB"/>
        </w:rPr>
        <w:t>(Lucy Donaldson, St Andrews University)</w:t>
      </w:r>
    </w:p>
    <w:p w14:paraId="18617B0E" w14:textId="6609325E" w:rsidR="0071211B" w:rsidRDefault="00087AB2" w:rsidP="003F50F5">
      <w:pPr>
        <w:rPr>
          <w:rFonts w:eastAsia="Times New Roman" w:cstheme="minorHAnsi"/>
          <w:color w:val="212121"/>
          <w:sz w:val="22"/>
          <w:szCs w:val="22"/>
          <w:lang w:eastAsia="en-GB"/>
        </w:rPr>
      </w:pPr>
      <w:r>
        <w:rPr>
          <w:rFonts w:eastAsia="Times New Roman" w:cstheme="minorHAnsi"/>
          <w:color w:val="212121"/>
          <w:sz w:val="22"/>
          <w:szCs w:val="22"/>
          <w:lang w:eastAsia="en-GB"/>
        </w:rPr>
        <w:t xml:space="preserve">Everything </w:t>
      </w:r>
      <w:r w:rsidR="0071211B">
        <w:rPr>
          <w:rFonts w:eastAsia="Times New Roman" w:cstheme="minorHAnsi"/>
          <w:color w:val="212121"/>
          <w:sz w:val="22"/>
          <w:szCs w:val="22"/>
          <w:lang w:eastAsia="en-GB"/>
        </w:rPr>
        <w:t xml:space="preserve">is </w:t>
      </w:r>
      <w:r>
        <w:rPr>
          <w:rFonts w:eastAsia="Times New Roman" w:cstheme="minorHAnsi"/>
          <w:color w:val="212121"/>
          <w:sz w:val="22"/>
          <w:szCs w:val="22"/>
          <w:lang w:eastAsia="en-GB"/>
        </w:rPr>
        <w:t xml:space="preserve">underway for conf 2022. Website has been updated, </w:t>
      </w:r>
      <w:r w:rsidR="0071211B">
        <w:rPr>
          <w:rFonts w:eastAsia="Times New Roman" w:cstheme="minorHAnsi"/>
          <w:color w:val="212121"/>
          <w:sz w:val="22"/>
          <w:szCs w:val="22"/>
          <w:lang w:eastAsia="en-GB"/>
        </w:rPr>
        <w:t>Thurs/Fri conference schedule needs fixing. Password protection has been assured for the site. Practice as research award is organised as well – this will be hosted via the BAFTSS website. Links to panels will be on conf. website.</w:t>
      </w:r>
    </w:p>
    <w:p w14:paraId="6BB05065" w14:textId="77777777" w:rsidR="0071211B" w:rsidRDefault="00087AB2" w:rsidP="003F50F5">
      <w:pPr>
        <w:rPr>
          <w:rFonts w:eastAsia="Times New Roman" w:cstheme="minorHAnsi"/>
          <w:color w:val="212121"/>
          <w:sz w:val="22"/>
          <w:szCs w:val="22"/>
          <w:lang w:eastAsia="en-GB"/>
        </w:rPr>
      </w:pPr>
      <w:r>
        <w:rPr>
          <w:rFonts w:eastAsia="Times New Roman" w:cstheme="minorHAnsi"/>
          <w:color w:val="212121"/>
          <w:sz w:val="22"/>
          <w:szCs w:val="22"/>
          <w:lang w:eastAsia="en-GB"/>
        </w:rPr>
        <w:t xml:space="preserve">Teams sessions are scheduled prior to the conference in case delegates want practice. </w:t>
      </w:r>
    </w:p>
    <w:p w14:paraId="2B8EAE71" w14:textId="67151BA9" w:rsidR="0071211B" w:rsidRDefault="0096158C" w:rsidP="003F50F5">
      <w:pPr>
        <w:rPr>
          <w:rFonts w:eastAsia="Times New Roman" w:cstheme="minorHAnsi"/>
          <w:color w:val="212121"/>
          <w:sz w:val="22"/>
          <w:szCs w:val="22"/>
          <w:lang w:eastAsia="en-GB"/>
        </w:rPr>
      </w:pPr>
      <w:r>
        <w:rPr>
          <w:rFonts w:eastAsia="Times New Roman" w:cstheme="minorHAnsi"/>
          <w:color w:val="212121"/>
          <w:sz w:val="22"/>
          <w:szCs w:val="22"/>
          <w:lang w:eastAsia="en-GB"/>
        </w:rPr>
        <w:t>B</w:t>
      </w:r>
      <w:r w:rsidR="002615E5">
        <w:rPr>
          <w:rFonts w:eastAsia="Times New Roman" w:cstheme="minorHAnsi"/>
          <w:color w:val="212121"/>
          <w:sz w:val="22"/>
          <w:szCs w:val="22"/>
          <w:lang w:eastAsia="en-GB"/>
        </w:rPr>
        <w:t>E, EM</w:t>
      </w:r>
      <w:r>
        <w:rPr>
          <w:rFonts w:eastAsia="Times New Roman" w:cstheme="minorHAnsi"/>
          <w:color w:val="212121"/>
          <w:sz w:val="22"/>
          <w:szCs w:val="22"/>
          <w:lang w:eastAsia="en-GB"/>
        </w:rPr>
        <w:t xml:space="preserve"> and EB </w:t>
      </w:r>
      <w:r w:rsidR="002615E5">
        <w:rPr>
          <w:rFonts w:eastAsia="Times New Roman" w:cstheme="minorHAnsi"/>
          <w:color w:val="212121"/>
          <w:sz w:val="22"/>
          <w:szCs w:val="22"/>
          <w:lang w:eastAsia="en-GB"/>
        </w:rPr>
        <w:t>are</w:t>
      </w:r>
      <w:r>
        <w:rPr>
          <w:rFonts w:eastAsia="Times New Roman" w:cstheme="minorHAnsi"/>
          <w:color w:val="212121"/>
          <w:sz w:val="22"/>
          <w:szCs w:val="22"/>
          <w:lang w:eastAsia="en-GB"/>
        </w:rPr>
        <w:t xml:space="preserve"> happy with</w:t>
      </w:r>
      <w:r w:rsidR="006355F1">
        <w:rPr>
          <w:rFonts w:eastAsia="Times New Roman" w:cstheme="minorHAnsi"/>
          <w:color w:val="212121"/>
          <w:sz w:val="22"/>
          <w:szCs w:val="22"/>
          <w:lang w:eastAsia="en-GB"/>
        </w:rPr>
        <w:t xml:space="preserve"> the set-up of</w:t>
      </w:r>
      <w:r>
        <w:rPr>
          <w:rFonts w:eastAsia="Times New Roman" w:cstheme="minorHAnsi"/>
          <w:color w:val="212121"/>
          <w:sz w:val="22"/>
          <w:szCs w:val="22"/>
          <w:lang w:eastAsia="en-GB"/>
        </w:rPr>
        <w:t xml:space="preserve"> their special events. </w:t>
      </w:r>
      <w:r w:rsidR="002615E5">
        <w:rPr>
          <w:rFonts w:eastAsia="Times New Roman" w:cstheme="minorHAnsi"/>
          <w:color w:val="212121"/>
          <w:sz w:val="22"/>
          <w:szCs w:val="22"/>
          <w:lang w:eastAsia="en-GB"/>
        </w:rPr>
        <w:t>EM</w:t>
      </w:r>
      <w:r w:rsidR="00AC760A">
        <w:rPr>
          <w:rFonts w:eastAsia="Times New Roman" w:cstheme="minorHAnsi"/>
          <w:color w:val="212121"/>
          <w:sz w:val="22"/>
          <w:szCs w:val="22"/>
          <w:lang w:eastAsia="en-GB"/>
        </w:rPr>
        <w:t xml:space="preserve"> </w:t>
      </w:r>
      <w:r w:rsidR="002615E5">
        <w:rPr>
          <w:rFonts w:eastAsia="Times New Roman" w:cstheme="minorHAnsi"/>
          <w:color w:val="212121"/>
          <w:sz w:val="22"/>
          <w:szCs w:val="22"/>
          <w:lang w:eastAsia="en-GB"/>
        </w:rPr>
        <w:t xml:space="preserve">and BE </w:t>
      </w:r>
      <w:r w:rsidR="00AC760A">
        <w:rPr>
          <w:rFonts w:eastAsia="Times New Roman" w:cstheme="minorHAnsi"/>
          <w:color w:val="212121"/>
          <w:sz w:val="22"/>
          <w:szCs w:val="22"/>
          <w:lang w:eastAsia="en-GB"/>
        </w:rPr>
        <w:t xml:space="preserve">recruiting speakers in a more organic way, EB has confirmed speakers. </w:t>
      </w:r>
    </w:p>
    <w:p w14:paraId="4A1E976F" w14:textId="1BC6F0A8" w:rsidR="00590895" w:rsidRDefault="00A16760" w:rsidP="003F50F5">
      <w:pPr>
        <w:rPr>
          <w:rFonts w:eastAsia="Times New Roman" w:cstheme="minorHAnsi"/>
          <w:color w:val="212121"/>
          <w:sz w:val="22"/>
          <w:szCs w:val="22"/>
          <w:lang w:eastAsia="en-GB"/>
        </w:rPr>
      </w:pPr>
      <w:r>
        <w:rPr>
          <w:rFonts w:eastAsia="Times New Roman" w:cstheme="minorHAnsi"/>
          <w:color w:val="212121"/>
          <w:sz w:val="22"/>
          <w:szCs w:val="22"/>
          <w:lang w:eastAsia="en-GB"/>
        </w:rPr>
        <w:t>Twitter hashtag of #BAFTSS2022 suggested.</w:t>
      </w:r>
    </w:p>
    <w:p w14:paraId="46D8CA9C" w14:textId="77777777" w:rsidR="00590895" w:rsidRDefault="00590895" w:rsidP="003F50F5">
      <w:pPr>
        <w:rPr>
          <w:rFonts w:eastAsia="Times New Roman" w:cstheme="minorHAnsi"/>
          <w:color w:val="212121"/>
          <w:sz w:val="22"/>
          <w:szCs w:val="22"/>
          <w:lang w:eastAsia="en-GB"/>
        </w:rPr>
      </w:pPr>
    </w:p>
    <w:p w14:paraId="27F34E33" w14:textId="77777777" w:rsidR="0071211B" w:rsidRDefault="00817B81" w:rsidP="003F50F5">
      <w:pPr>
        <w:rPr>
          <w:rFonts w:eastAsia="Times New Roman" w:cstheme="minorHAnsi"/>
          <w:color w:val="212121"/>
          <w:sz w:val="22"/>
          <w:szCs w:val="22"/>
          <w:lang w:eastAsia="en-GB"/>
        </w:rPr>
      </w:pPr>
      <w:r>
        <w:rPr>
          <w:rFonts w:eastAsia="Times New Roman" w:cstheme="minorHAnsi"/>
          <w:color w:val="212121"/>
          <w:sz w:val="22"/>
          <w:szCs w:val="22"/>
          <w:lang w:eastAsia="en-GB"/>
        </w:rPr>
        <w:t>The AGM is on the final day, Friday 22 April 4.15-5.30pm.</w:t>
      </w:r>
      <w:r w:rsidR="00642B90">
        <w:rPr>
          <w:rFonts w:eastAsia="Times New Roman" w:cstheme="minorHAnsi"/>
          <w:color w:val="212121"/>
          <w:sz w:val="22"/>
          <w:szCs w:val="22"/>
          <w:lang w:eastAsia="en-GB"/>
        </w:rPr>
        <w:t xml:space="preserve"> Unlike main conference, it is open to entire membership of Association (not just conference delegates).</w:t>
      </w:r>
      <w:r w:rsidR="006C08CE">
        <w:rPr>
          <w:rFonts w:eastAsia="Times New Roman" w:cstheme="minorHAnsi"/>
          <w:color w:val="212121"/>
          <w:sz w:val="22"/>
          <w:szCs w:val="22"/>
          <w:lang w:eastAsia="en-GB"/>
        </w:rPr>
        <w:t xml:space="preserve"> </w:t>
      </w:r>
    </w:p>
    <w:p w14:paraId="473F5D46" w14:textId="5BDD3E68" w:rsidR="002615E5" w:rsidRDefault="00817B81" w:rsidP="003F50F5">
      <w:pPr>
        <w:rPr>
          <w:rFonts w:eastAsia="Times New Roman" w:cstheme="minorHAnsi"/>
          <w:color w:val="212121"/>
          <w:sz w:val="22"/>
          <w:szCs w:val="22"/>
          <w:lang w:eastAsia="en-GB"/>
        </w:rPr>
      </w:pPr>
      <w:r>
        <w:rPr>
          <w:rFonts w:eastAsia="Times New Roman" w:cstheme="minorHAnsi"/>
          <w:color w:val="212121"/>
          <w:sz w:val="22"/>
          <w:szCs w:val="22"/>
          <w:lang w:eastAsia="en-GB"/>
        </w:rPr>
        <w:t>It will include several votes including postgraduate research poster, ratify minutes from 2021 AGM, and elections. Voting opens prior to conference and if they could be flagged up it would be helpful – 20%</w:t>
      </w:r>
      <w:r w:rsidR="002615E5">
        <w:rPr>
          <w:rFonts w:eastAsia="Times New Roman" w:cstheme="minorHAnsi"/>
          <w:color w:val="212121"/>
          <w:sz w:val="22"/>
          <w:szCs w:val="22"/>
          <w:lang w:eastAsia="en-GB"/>
        </w:rPr>
        <w:t xml:space="preserve"> of BAFTSS membership need to vote for the election and ratification of minutes to be valid. </w:t>
      </w:r>
    </w:p>
    <w:p w14:paraId="2869BF2A" w14:textId="1D57AAC7" w:rsidR="0071211B" w:rsidRDefault="00AE67C9" w:rsidP="003F50F5">
      <w:pPr>
        <w:rPr>
          <w:rFonts w:eastAsia="Times New Roman" w:cstheme="minorHAnsi"/>
          <w:color w:val="212121"/>
          <w:sz w:val="22"/>
          <w:szCs w:val="22"/>
          <w:lang w:eastAsia="en-GB"/>
        </w:rPr>
      </w:pPr>
      <w:r>
        <w:rPr>
          <w:rFonts w:eastAsia="Times New Roman" w:cstheme="minorHAnsi"/>
          <w:color w:val="212121"/>
          <w:sz w:val="22"/>
          <w:szCs w:val="22"/>
          <w:lang w:eastAsia="en-GB"/>
        </w:rPr>
        <w:t>We can announce Outstanding Achievement at start of conference and direct people to vid</w:t>
      </w:r>
      <w:r w:rsidR="002615E5">
        <w:rPr>
          <w:rFonts w:eastAsia="Times New Roman" w:cstheme="minorHAnsi"/>
          <w:color w:val="212121"/>
          <w:sz w:val="22"/>
          <w:szCs w:val="22"/>
          <w:lang w:eastAsia="en-GB"/>
        </w:rPr>
        <w:t>eo</w:t>
      </w:r>
      <w:r>
        <w:rPr>
          <w:rFonts w:eastAsia="Times New Roman" w:cstheme="minorHAnsi"/>
          <w:color w:val="212121"/>
          <w:sz w:val="22"/>
          <w:szCs w:val="22"/>
          <w:lang w:eastAsia="en-GB"/>
        </w:rPr>
        <w:t xml:space="preserve">, then one of us can also say something at AGM. </w:t>
      </w:r>
    </w:p>
    <w:p w14:paraId="73E36BE6" w14:textId="77777777" w:rsidR="0071211B" w:rsidRDefault="00E64277" w:rsidP="003F50F5">
      <w:pPr>
        <w:rPr>
          <w:rFonts w:eastAsia="Times New Roman" w:cstheme="minorHAnsi"/>
          <w:color w:val="212121"/>
          <w:sz w:val="22"/>
          <w:szCs w:val="22"/>
          <w:lang w:eastAsia="en-GB"/>
        </w:rPr>
      </w:pPr>
      <w:r>
        <w:rPr>
          <w:rFonts w:eastAsia="Times New Roman" w:cstheme="minorHAnsi"/>
          <w:color w:val="212121"/>
          <w:sz w:val="22"/>
          <w:szCs w:val="22"/>
          <w:lang w:eastAsia="en-GB"/>
        </w:rPr>
        <w:lastRenderedPageBreak/>
        <w:t>S</w:t>
      </w:r>
      <w:r w:rsidR="0071211B">
        <w:rPr>
          <w:rFonts w:eastAsia="Times New Roman" w:cstheme="minorHAnsi"/>
          <w:color w:val="212121"/>
          <w:sz w:val="22"/>
          <w:szCs w:val="22"/>
          <w:lang w:eastAsia="en-GB"/>
        </w:rPr>
        <w:t>P</w:t>
      </w:r>
      <w:r>
        <w:rPr>
          <w:rFonts w:eastAsia="Times New Roman" w:cstheme="minorHAnsi"/>
          <w:color w:val="212121"/>
          <w:sz w:val="22"/>
          <w:szCs w:val="22"/>
          <w:lang w:eastAsia="en-GB"/>
        </w:rPr>
        <w:t xml:space="preserve"> will announce practice research awards</w:t>
      </w:r>
      <w:r w:rsidR="00051B24">
        <w:rPr>
          <w:rFonts w:eastAsia="Times New Roman" w:cstheme="minorHAnsi"/>
          <w:color w:val="212121"/>
          <w:sz w:val="22"/>
          <w:szCs w:val="22"/>
          <w:lang w:eastAsia="en-GB"/>
        </w:rPr>
        <w:t xml:space="preserve"> or delegate depending on exact timings</w:t>
      </w:r>
      <w:r w:rsidR="0096158C">
        <w:rPr>
          <w:rFonts w:eastAsia="Times New Roman" w:cstheme="minorHAnsi"/>
          <w:color w:val="212121"/>
          <w:sz w:val="22"/>
          <w:szCs w:val="22"/>
          <w:lang w:eastAsia="en-GB"/>
        </w:rPr>
        <w:t xml:space="preserve">, </w:t>
      </w:r>
      <w:r w:rsidR="0096158C" w:rsidRPr="006C6D8B">
        <w:rPr>
          <w:rFonts w:eastAsia="Times New Roman" w:cstheme="minorHAnsi"/>
          <w:color w:val="000000" w:themeColor="text1"/>
          <w:sz w:val="22"/>
          <w:szCs w:val="22"/>
          <w:lang w:eastAsia="en-GB"/>
        </w:rPr>
        <w:t>LW to coordinate with SP</w:t>
      </w:r>
      <w:r>
        <w:rPr>
          <w:rFonts w:eastAsia="Times New Roman" w:cstheme="minorHAnsi"/>
          <w:color w:val="212121"/>
          <w:sz w:val="22"/>
          <w:szCs w:val="22"/>
          <w:lang w:eastAsia="en-GB"/>
        </w:rPr>
        <w:t>.</w:t>
      </w:r>
      <w:r w:rsidR="00F645D6">
        <w:rPr>
          <w:rFonts w:eastAsia="Times New Roman" w:cstheme="minorHAnsi"/>
          <w:color w:val="212121"/>
          <w:sz w:val="22"/>
          <w:szCs w:val="22"/>
          <w:lang w:eastAsia="en-GB"/>
        </w:rPr>
        <w:t xml:space="preserve"> </w:t>
      </w:r>
      <w:r w:rsidR="001B7D28">
        <w:rPr>
          <w:rFonts w:eastAsia="Times New Roman" w:cstheme="minorHAnsi"/>
          <w:color w:val="212121"/>
          <w:sz w:val="22"/>
          <w:szCs w:val="22"/>
          <w:lang w:eastAsia="en-GB"/>
        </w:rPr>
        <w:t>SP to speak with LW and LB about how to announce either shortlist</w:t>
      </w:r>
      <w:r w:rsidR="003228AA">
        <w:rPr>
          <w:rFonts w:eastAsia="Times New Roman" w:cstheme="minorHAnsi"/>
          <w:color w:val="212121"/>
          <w:sz w:val="22"/>
          <w:szCs w:val="22"/>
          <w:lang w:eastAsia="en-GB"/>
        </w:rPr>
        <w:t>, special recommendation</w:t>
      </w:r>
      <w:r w:rsidR="001B7D28">
        <w:rPr>
          <w:rFonts w:eastAsia="Times New Roman" w:cstheme="minorHAnsi"/>
          <w:color w:val="212121"/>
          <w:sz w:val="22"/>
          <w:szCs w:val="22"/>
          <w:lang w:eastAsia="en-GB"/>
        </w:rPr>
        <w:t xml:space="preserve"> or single winner</w:t>
      </w:r>
      <w:r w:rsidR="00992A07">
        <w:rPr>
          <w:rFonts w:eastAsia="Times New Roman" w:cstheme="minorHAnsi"/>
          <w:color w:val="212121"/>
          <w:sz w:val="22"/>
          <w:szCs w:val="22"/>
          <w:lang w:eastAsia="en-GB"/>
        </w:rPr>
        <w:t>, as there</w:t>
      </w:r>
      <w:r w:rsidR="005543E3">
        <w:rPr>
          <w:rFonts w:eastAsia="Times New Roman" w:cstheme="minorHAnsi"/>
          <w:color w:val="212121"/>
          <w:sz w:val="22"/>
          <w:szCs w:val="22"/>
          <w:lang w:eastAsia="en-GB"/>
        </w:rPr>
        <w:t xml:space="preserve"> is inconsistency in numbers of entrants to different categories</w:t>
      </w:r>
      <w:r w:rsidR="00F645D6">
        <w:rPr>
          <w:rFonts w:eastAsia="Times New Roman" w:cstheme="minorHAnsi"/>
          <w:color w:val="212121"/>
          <w:sz w:val="22"/>
          <w:szCs w:val="22"/>
          <w:lang w:eastAsia="en-GB"/>
        </w:rPr>
        <w:t>.</w:t>
      </w:r>
      <w:r>
        <w:rPr>
          <w:rFonts w:eastAsia="Times New Roman" w:cstheme="minorHAnsi"/>
          <w:color w:val="212121"/>
          <w:sz w:val="22"/>
          <w:szCs w:val="22"/>
          <w:lang w:eastAsia="en-GB"/>
        </w:rPr>
        <w:t xml:space="preserve"> </w:t>
      </w:r>
      <w:r w:rsidR="001B7D28">
        <w:rPr>
          <w:rFonts w:eastAsia="Times New Roman" w:cstheme="minorHAnsi"/>
          <w:color w:val="212121"/>
          <w:sz w:val="22"/>
          <w:szCs w:val="22"/>
          <w:lang w:eastAsia="en-GB"/>
        </w:rPr>
        <w:t xml:space="preserve">Decision to be made according to whatever will encourage more future participants to enter. </w:t>
      </w:r>
      <w:r w:rsidR="000B1628">
        <w:rPr>
          <w:rFonts w:eastAsia="Times New Roman" w:cstheme="minorHAnsi"/>
          <w:color w:val="212121"/>
          <w:sz w:val="22"/>
          <w:szCs w:val="22"/>
          <w:lang w:eastAsia="en-GB"/>
        </w:rPr>
        <w:t xml:space="preserve">Postgraduate research showcase then also comes. </w:t>
      </w:r>
    </w:p>
    <w:p w14:paraId="7D86FDFB" w14:textId="36910116" w:rsidR="00CB4697" w:rsidRPr="006C6D8B" w:rsidRDefault="0096158C" w:rsidP="003F50F5">
      <w:pPr>
        <w:rPr>
          <w:rFonts w:eastAsia="Times New Roman" w:cstheme="minorHAnsi"/>
          <w:color w:val="000000" w:themeColor="text1"/>
          <w:sz w:val="22"/>
          <w:szCs w:val="22"/>
          <w:lang w:eastAsia="en-GB"/>
        </w:rPr>
      </w:pPr>
      <w:r w:rsidRPr="006C6D8B">
        <w:rPr>
          <w:rFonts w:eastAsia="Times New Roman" w:cstheme="minorHAnsi"/>
          <w:color w:val="000000" w:themeColor="text1"/>
          <w:sz w:val="22"/>
          <w:szCs w:val="22"/>
          <w:lang w:eastAsia="en-GB"/>
        </w:rPr>
        <w:t>LB to announce election outcome</w:t>
      </w:r>
      <w:r w:rsidR="0071211B" w:rsidRPr="006C6D8B">
        <w:rPr>
          <w:rFonts w:eastAsia="Times New Roman" w:cstheme="minorHAnsi"/>
          <w:color w:val="000000" w:themeColor="text1"/>
          <w:sz w:val="22"/>
          <w:szCs w:val="22"/>
          <w:lang w:eastAsia="en-GB"/>
        </w:rPr>
        <w:t>s</w:t>
      </w:r>
      <w:r w:rsidRPr="006C6D8B">
        <w:rPr>
          <w:rFonts w:eastAsia="Times New Roman" w:cstheme="minorHAnsi"/>
          <w:color w:val="000000" w:themeColor="text1"/>
          <w:sz w:val="22"/>
          <w:szCs w:val="22"/>
          <w:lang w:eastAsia="en-GB"/>
        </w:rPr>
        <w:t>.</w:t>
      </w:r>
    </w:p>
    <w:p w14:paraId="7ACBD9EE" w14:textId="77777777" w:rsidR="00087AB2" w:rsidRPr="00CB4697" w:rsidRDefault="00087AB2" w:rsidP="003F50F5">
      <w:pPr>
        <w:rPr>
          <w:rFonts w:eastAsia="Times New Roman" w:cstheme="minorHAnsi"/>
          <w:color w:val="212121"/>
          <w:sz w:val="22"/>
          <w:szCs w:val="22"/>
          <w:lang w:eastAsia="en-GB"/>
        </w:rPr>
      </w:pPr>
    </w:p>
    <w:p w14:paraId="58BE8F0F" w14:textId="77777777" w:rsidR="0060031A" w:rsidRPr="0060031A" w:rsidRDefault="00266EE4" w:rsidP="00396CA7">
      <w:pPr>
        <w:pStyle w:val="ListParagraph"/>
        <w:numPr>
          <w:ilvl w:val="0"/>
          <w:numId w:val="23"/>
        </w:numPr>
        <w:rPr>
          <w:rFonts w:eastAsia="Times New Roman" w:cstheme="minorHAnsi"/>
          <w:b/>
          <w:bCs/>
          <w:color w:val="000000" w:themeColor="text1"/>
          <w:sz w:val="22"/>
          <w:szCs w:val="22"/>
          <w:lang w:eastAsia="en-GB"/>
        </w:rPr>
      </w:pPr>
      <w:r w:rsidRPr="0060031A">
        <w:rPr>
          <w:rFonts w:eastAsia="Times New Roman" w:cstheme="minorHAnsi"/>
          <w:b/>
          <w:bCs/>
          <w:i/>
          <w:iCs/>
          <w:color w:val="212121"/>
          <w:sz w:val="22"/>
          <w:szCs w:val="22"/>
          <w:lang w:eastAsia="en-GB"/>
        </w:rPr>
        <w:t>Open Screens</w:t>
      </w:r>
      <w:r w:rsidRPr="0060031A">
        <w:rPr>
          <w:rFonts w:eastAsia="Times New Roman" w:cstheme="minorHAnsi"/>
          <w:color w:val="212121"/>
          <w:sz w:val="22"/>
          <w:szCs w:val="22"/>
          <w:lang w:eastAsia="en-GB"/>
        </w:rPr>
        <w:t xml:space="preserve"> (Andy Moor)</w:t>
      </w:r>
    </w:p>
    <w:p w14:paraId="272FC635" w14:textId="77777777" w:rsidR="0071211B" w:rsidRPr="0071211B" w:rsidRDefault="0071211B" w:rsidP="0071211B">
      <w:pPr>
        <w:rPr>
          <w:sz w:val="22"/>
          <w:szCs w:val="22"/>
        </w:rPr>
      </w:pPr>
      <w:r w:rsidRPr="0071211B">
        <w:rPr>
          <w:sz w:val="22"/>
          <w:szCs w:val="22"/>
        </w:rPr>
        <w:t xml:space="preserve">Here is an updated list of material currently under consideration for Vol 5, No 1 (July 2022): </w:t>
      </w:r>
    </w:p>
    <w:p w14:paraId="6ED3A5D5" w14:textId="77777777" w:rsidR="0071211B" w:rsidRPr="0071211B" w:rsidRDefault="0071211B" w:rsidP="0071211B">
      <w:pPr>
        <w:pStyle w:val="ListParagraph"/>
        <w:rPr>
          <w:sz w:val="22"/>
          <w:szCs w:val="22"/>
        </w:rPr>
      </w:pPr>
    </w:p>
    <w:p w14:paraId="05EF4AE5" w14:textId="77777777" w:rsidR="0071211B" w:rsidRPr="0071211B" w:rsidRDefault="0071211B" w:rsidP="0071211B">
      <w:pPr>
        <w:pStyle w:val="ListParagraph"/>
        <w:numPr>
          <w:ilvl w:val="1"/>
          <w:numId w:val="24"/>
        </w:numPr>
        <w:spacing w:after="160" w:line="259" w:lineRule="auto"/>
        <w:rPr>
          <w:sz w:val="22"/>
          <w:szCs w:val="22"/>
        </w:rPr>
      </w:pPr>
      <w:r w:rsidRPr="0071211B">
        <w:rPr>
          <w:sz w:val="22"/>
          <w:szCs w:val="22"/>
        </w:rPr>
        <w:t xml:space="preserve">Accepted Special Collection (guest edited): Teaching Women’s Filmmaking: we expect to publish this in Summer 2022. Various items are in review at present. </w:t>
      </w:r>
    </w:p>
    <w:p w14:paraId="4818F4D4" w14:textId="77777777" w:rsidR="0071211B" w:rsidRPr="0071211B" w:rsidRDefault="0071211B" w:rsidP="0071211B">
      <w:pPr>
        <w:pStyle w:val="ListParagraph"/>
        <w:numPr>
          <w:ilvl w:val="1"/>
          <w:numId w:val="24"/>
        </w:numPr>
        <w:spacing w:after="160" w:line="259" w:lineRule="auto"/>
        <w:rPr>
          <w:sz w:val="22"/>
          <w:szCs w:val="22"/>
        </w:rPr>
      </w:pPr>
      <w:r w:rsidRPr="0071211B">
        <w:rPr>
          <w:sz w:val="22"/>
          <w:szCs w:val="22"/>
        </w:rPr>
        <w:t xml:space="preserve">Special Collection proposal on Students on Screen: there was a feeling among the Board that this proposal’s range of material was too Anglophone, and that the Collection might be strengthened if it were to engage with some of the current debates in education. A decision was made to ask for a revised proposal that addressed these points of concern. </w:t>
      </w:r>
    </w:p>
    <w:p w14:paraId="0075475B" w14:textId="77777777" w:rsidR="0071211B" w:rsidRPr="0071211B" w:rsidRDefault="0071211B" w:rsidP="0071211B">
      <w:pPr>
        <w:pStyle w:val="ListParagraph"/>
        <w:numPr>
          <w:ilvl w:val="1"/>
          <w:numId w:val="24"/>
        </w:numPr>
        <w:spacing w:after="160" w:line="259" w:lineRule="auto"/>
        <w:rPr>
          <w:sz w:val="22"/>
          <w:szCs w:val="22"/>
        </w:rPr>
      </w:pPr>
      <w:r w:rsidRPr="0071211B">
        <w:rPr>
          <w:sz w:val="22"/>
          <w:szCs w:val="22"/>
        </w:rPr>
        <w:t xml:space="preserve">7 articles currently out for review or author revisions. </w:t>
      </w:r>
    </w:p>
    <w:p w14:paraId="2E3F1579" w14:textId="77777777" w:rsidR="0071211B" w:rsidRPr="0071211B" w:rsidRDefault="0071211B" w:rsidP="0071211B">
      <w:pPr>
        <w:pStyle w:val="ListParagraph"/>
        <w:numPr>
          <w:ilvl w:val="1"/>
          <w:numId w:val="24"/>
        </w:numPr>
        <w:spacing w:after="160" w:line="259" w:lineRule="auto"/>
        <w:rPr>
          <w:sz w:val="22"/>
          <w:szCs w:val="22"/>
        </w:rPr>
      </w:pPr>
      <w:r w:rsidRPr="0071211B">
        <w:rPr>
          <w:sz w:val="22"/>
          <w:szCs w:val="22"/>
        </w:rPr>
        <w:t xml:space="preserve">2 book reviews in Typesetting. </w:t>
      </w:r>
    </w:p>
    <w:p w14:paraId="12AB3B4A" w14:textId="2896108C" w:rsidR="006502E2" w:rsidRDefault="0071211B" w:rsidP="0071211B">
      <w:pPr>
        <w:pStyle w:val="ListParagraph"/>
        <w:numPr>
          <w:ilvl w:val="1"/>
          <w:numId w:val="24"/>
        </w:numPr>
        <w:spacing w:after="160" w:line="259" w:lineRule="auto"/>
        <w:rPr>
          <w:sz w:val="22"/>
          <w:szCs w:val="22"/>
        </w:rPr>
      </w:pPr>
      <w:r w:rsidRPr="0071211B">
        <w:rPr>
          <w:sz w:val="22"/>
          <w:szCs w:val="22"/>
        </w:rPr>
        <w:t xml:space="preserve">Themed Book Reviews section being developed for Summer 2022. </w:t>
      </w:r>
    </w:p>
    <w:p w14:paraId="20058B26" w14:textId="77777777" w:rsidR="0071211B" w:rsidRPr="0071211B" w:rsidRDefault="0071211B" w:rsidP="0071211B">
      <w:pPr>
        <w:pStyle w:val="ListParagraph"/>
        <w:spacing w:after="160" w:line="259" w:lineRule="auto"/>
        <w:ind w:left="1080"/>
        <w:rPr>
          <w:sz w:val="22"/>
          <w:szCs w:val="22"/>
        </w:rPr>
      </w:pPr>
    </w:p>
    <w:p w14:paraId="29273B85" w14:textId="326A0BE2" w:rsidR="00DC0C54" w:rsidRPr="00586DC7" w:rsidRDefault="00DC0C54" w:rsidP="00DC0C54">
      <w:pPr>
        <w:pStyle w:val="ListParagraph"/>
        <w:numPr>
          <w:ilvl w:val="0"/>
          <w:numId w:val="23"/>
        </w:numPr>
        <w:rPr>
          <w:rFonts w:eastAsia="Times New Roman" w:cstheme="minorHAnsi"/>
          <w:b/>
          <w:bCs/>
          <w:color w:val="000000" w:themeColor="text1"/>
          <w:sz w:val="22"/>
          <w:szCs w:val="22"/>
          <w:lang w:eastAsia="en-GB"/>
        </w:rPr>
      </w:pPr>
      <w:r w:rsidRPr="0060031A">
        <w:rPr>
          <w:rFonts w:eastAsia="Times New Roman" w:cstheme="minorHAnsi"/>
          <w:b/>
          <w:bCs/>
          <w:color w:val="212121"/>
          <w:sz w:val="22"/>
          <w:szCs w:val="22"/>
          <w:lang w:eastAsia="en-GB"/>
        </w:rPr>
        <w:t xml:space="preserve">Minutes and Action Points from the </w:t>
      </w:r>
      <w:r w:rsidR="00111DB6">
        <w:rPr>
          <w:rFonts w:eastAsia="Times New Roman" w:cstheme="minorHAnsi"/>
          <w:b/>
          <w:bCs/>
          <w:color w:val="212121"/>
          <w:sz w:val="22"/>
          <w:szCs w:val="22"/>
          <w:lang w:eastAsia="en-GB"/>
        </w:rPr>
        <w:t>27 January 2022</w:t>
      </w:r>
      <w:r w:rsidRPr="0060031A">
        <w:rPr>
          <w:rFonts w:eastAsia="Times New Roman" w:cstheme="minorHAnsi"/>
          <w:b/>
          <w:bCs/>
          <w:color w:val="212121"/>
          <w:sz w:val="22"/>
          <w:szCs w:val="22"/>
          <w:lang w:eastAsia="en-GB"/>
        </w:rPr>
        <w:t xml:space="preserve"> EC Meeting </w:t>
      </w:r>
    </w:p>
    <w:p w14:paraId="64E9319D" w14:textId="0B00B005" w:rsidR="008C56B4" w:rsidRPr="0071211B" w:rsidRDefault="008C56B4" w:rsidP="0071211B">
      <w:pPr>
        <w:rPr>
          <w:rFonts w:eastAsia="Times New Roman" w:cstheme="minorHAnsi"/>
          <w:color w:val="000000" w:themeColor="text1"/>
          <w:sz w:val="22"/>
          <w:szCs w:val="22"/>
          <w:lang w:eastAsia="en-GB"/>
        </w:rPr>
      </w:pPr>
      <w:r w:rsidRPr="0071211B">
        <w:rPr>
          <w:rFonts w:eastAsia="Times New Roman" w:cstheme="minorHAnsi"/>
          <w:color w:val="000000" w:themeColor="text1"/>
          <w:sz w:val="22"/>
          <w:szCs w:val="22"/>
          <w:lang w:eastAsia="en-GB"/>
        </w:rPr>
        <w:t>Minutes agreed. Action points read out and to be dealt with further in each officer</w:t>
      </w:r>
      <w:r w:rsidR="00AE0196">
        <w:rPr>
          <w:rFonts w:eastAsia="Times New Roman" w:cstheme="minorHAnsi"/>
          <w:color w:val="000000" w:themeColor="text1"/>
          <w:sz w:val="22"/>
          <w:szCs w:val="22"/>
          <w:lang w:eastAsia="en-GB"/>
        </w:rPr>
        <w:t>’s</w:t>
      </w:r>
      <w:r w:rsidRPr="0071211B">
        <w:rPr>
          <w:rFonts w:eastAsia="Times New Roman" w:cstheme="minorHAnsi"/>
          <w:color w:val="000000" w:themeColor="text1"/>
          <w:sz w:val="22"/>
          <w:szCs w:val="22"/>
          <w:lang w:eastAsia="en-GB"/>
        </w:rPr>
        <w:t xml:space="preserve"> report but </w:t>
      </w:r>
      <w:proofErr w:type="spellStart"/>
      <w:r w:rsidRPr="0071211B">
        <w:rPr>
          <w:rFonts w:eastAsia="Times New Roman" w:cstheme="minorHAnsi"/>
          <w:color w:val="000000" w:themeColor="text1"/>
          <w:sz w:val="22"/>
          <w:szCs w:val="22"/>
          <w:lang w:eastAsia="en-GB"/>
        </w:rPr>
        <w:t>nb</w:t>
      </w:r>
      <w:proofErr w:type="spellEnd"/>
      <w:r w:rsidRPr="0071211B">
        <w:rPr>
          <w:rFonts w:eastAsia="Times New Roman" w:cstheme="minorHAnsi"/>
          <w:color w:val="000000" w:themeColor="text1"/>
          <w:sz w:val="22"/>
          <w:szCs w:val="22"/>
          <w:lang w:eastAsia="en-GB"/>
        </w:rPr>
        <w:t>:</w:t>
      </w:r>
    </w:p>
    <w:p w14:paraId="0D80174B" w14:textId="1164FB43" w:rsidR="00FC3F1E" w:rsidRPr="0071211B" w:rsidRDefault="00FC3F1E" w:rsidP="0071211B">
      <w:pPr>
        <w:rPr>
          <w:rFonts w:eastAsia="Times New Roman" w:cstheme="minorHAnsi"/>
          <w:color w:val="000000" w:themeColor="text1"/>
          <w:sz w:val="22"/>
          <w:szCs w:val="22"/>
          <w:lang w:eastAsia="en-GB"/>
        </w:rPr>
      </w:pPr>
      <w:r w:rsidRPr="0071211B">
        <w:rPr>
          <w:rFonts w:eastAsia="Times New Roman" w:cstheme="minorHAnsi"/>
          <w:color w:val="000000" w:themeColor="text1"/>
          <w:sz w:val="22"/>
          <w:szCs w:val="22"/>
          <w:lang w:eastAsia="en-GB"/>
        </w:rPr>
        <w:t>Zoom account not yet set up</w:t>
      </w:r>
      <w:r w:rsidR="006C6D8B">
        <w:rPr>
          <w:rFonts w:eastAsia="Times New Roman" w:cstheme="minorHAnsi"/>
          <w:color w:val="000000" w:themeColor="text1"/>
          <w:sz w:val="22"/>
          <w:szCs w:val="22"/>
          <w:lang w:eastAsia="en-GB"/>
        </w:rPr>
        <w:t xml:space="preserve"> (set up May 2022)</w:t>
      </w:r>
    </w:p>
    <w:p w14:paraId="1EF96BDA" w14:textId="69847907" w:rsidR="00DC0C54" w:rsidRPr="006C6D8B" w:rsidRDefault="00FC3F1E" w:rsidP="0071211B">
      <w:pPr>
        <w:rPr>
          <w:rFonts w:eastAsia="Times New Roman" w:cstheme="minorHAnsi"/>
          <w:color w:val="000000" w:themeColor="text1"/>
          <w:sz w:val="22"/>
          <w:szCs w:val="22"/>
          <w:lang w:eastAsia="en-GB"/>
        </w:rPr>
      </w:pPr>
      <w:r w:rsidRPr="006C6D8B">
        <w:rPr>
          <w:rFonts w:eastAsia="Times New Roman" w:cstheme="minorHAnsi"/>
          <w:color w:val="000000" w:themeColor="text1"/>
          <w:sz w:val="22"/>
          <w:szCs w:val="22"/>
          <w:lang w:eastAsia="en-GB"/>
        </w:rPr>
        <w:t>EM asked to</w:t>
      </w:r>
      <w:r w:rsidR="00AE0196" w:rsidRPr="006C6D8B">
        <w:rPr>
          <w:rFonts w:eastAsia="Times New Roman" w:cstheme="minorHAnsi"/>
          <w:color w:val="000000" w:themeColor="text1"/>
          <w:sz w:val="22"/>
          <w:szCs w:val="22"/>
          <w:lang w:eastAsia="en-GB"/>
        </w:rPr>
        <w:t xml:space="preserve"> take the lead in</w:t>
      </w:r>
      <w:r w:rsidRPr="006C6D8B">
        <w:rPr>
          <w:rFonts w:eastAsia="Times New Roman" w:cstheme="minorHAnsi"/>
          <w:color w:val="000000" w:themeColor="text1"/>
          <w:sz w:val="22"/>
          <w:szCs w:val="22"/>
          <w:lang w:eastAsia="en-GB"/>
        </w:rPr>
        <w:t xml:space="preserve"> administrat</w:t>
      </w:r>
      <w:r w:rsidR="00AE0196" w:rsidRPr="006C6D8B">
        <w:rPr>
          <w:rFonts w:eastAsia="Times New Roman" w:cstheme="minorHAnsi"/>
          <w:color w:val="000000" w:themeColor="text1"/>
          <w:sz w:val="22"/>
          <w:szCs w:val="22"/>
          <w:lang w:eastAsia="en-GB"/>
        </w:rPr>
        <w:t>ing BAFTSS</w:t>
      </w:r>
      <w:r w:rsidRPr="006C6D8B">
        <w:rPr>
          <w:rFonts w:eastAsia="Times New Roman" w:cstheme="minorHAnsi"/>
          <w:color w:val="000000" w:themeColor="text1"/>
          <w:sz w:val="22"/>
          <w:szCs w:val="22"/>
          <w:lang w:eastAsia="en-GB"/>
        </w:rPr>
        <w:t xml:space="preserve"> JISCMAIL daily</w:t>
      </w:r>
    </w:p>
    <w:p w14:paraId="52C27A11" w14:textId="6DF46124" w:rsidR="00FC3F1E" w:rsidRPr="0071211B" w:rsidRDefault="00FC3F1E" w:rsidP="0071211B">
      <w:pPr>
        <w:rPr>
          <w:rFonts w:eastAsia="Times New Roman" w:cstheme="minorHAnsi"/>
          <w:color w:val="000000" w:themeColor="text1"/>
          <w:sz w:val="22"/>
          <w:szCs w:val="22"/>
          <w:lang w:eastAsia="en-GB"/>
        </w:rPr>
      </w:pPr>
      <w:r w:rsidRPr="0071211B">
        <w:rPr>
          <w:rFonts w:eastAsia="Times New Roman" w:cstheme="minorHAnsi"/>
          <w:color w:val="000000" w:themeColor="text1"/>
          <w:sz w:val="22"/>
          <w:szCs w:val="22"/>
          <w:lang w:eastAsia="en-GB"/>
        </w:rPr>
        <w:t xml:space="preserve">SIG convenors to receive link to membership </w:t>
      </w:r>
      <w:r w:rsidR="000B1664" w:rsidRPr="0071211B">
        <w:rPr>
          <w:rFonts w:eastAsia="Times New Roman" w:cstheme="minorHAnsi"/>
          <w:color w:val="000000" w:themeColor="text1"/>
          <w:sz w:val="22"/>
          <w:szCs w:val="22"/>
          <w:lang w:eastAsia="en-GB"/>
        </w:rPr>
        <w:t>lists</w:t>
      </w:r>
      <w:r w:rsidR="00C912A0" w:rsidRPr="0071211B">
        <w:rPr>
          <w:rFonts w:eastAsia="Times New Roman" w:cstheme="minorHAnsi"/>
          <w:color w:val="000000" w:themeColor="text1"/>
          <w:sz w:val="22"/>
          <w:szCs w:val="22"/>
          <w:lang w:eastAsia="en-GB"/>
        </w:rPr>
        <w:t>, once per year before conference deadline for abstracts to facilitate organising SIG panels</w:t>
      </w:r>
      <w:r w:rsidR="00524EE0" w:rsidRPr="0071211B">
        <w:rPr>
          <w:rFonts w:eastAsia="Times New Roman" w:cstheme="minorHAnsi"/>
          <w:color w:val="000000" w:themeColor="text1"/>
          <w:sz w:val="22"/>
          <w:szCs w:val="22"/>
          <w:lang w:eastAsia="en-GB"/>
        </w:rPr>
        <w:t>. LGBTQ+ SIG currently still awaiting new convenor</w:t>
      </w:r>
      <w:r w:rsidR="00AE0196">
        <w:rPr>
          <w:rFonts w:eastAsia="Times New Roman" w:cstheme="minorHAnsi"/>
          <w:color w:val="000000" w:themeColor="text1"/>
          <w:sz w:val="22"/>
          <w:szCs w:val="22"/>
          <w:lang w:eastAsia="en-GB"/>
        </w:rPr>
        <w:t>s.</w:t>
      </w:r>
    </w:p>
    <w:p w14:paraId="7E249FA9" w14:textId="77777777" w:rsidR="00C912A0" w:rsidRPr="00FC3F1E" w:rsidRDefault="00C912A0" w:rsidP="00DC0C54">
      <w:pPr>
        <w:pStyle w:val="ListParagraph"/>
        <w:rPr>
          <w:rFonts w:eastAsia="Times New Roman" w:cstheme="minorHAnsi"/>
          <w:color w:val="000000" w:themeColor="text1"/>
          <w:sz w:val="22"/>
          <w:szCs w:val="22"/>
          <w:lang w:eastAsia="en-GB"/>
        </w:rPr>
      </w:pPr>
    </w:p>
    <w:p w14:paraId="44769494" w14:textId="76A34208" w:rsidR="0060031A" w:rsidRPr="00111DB6" w:rsidRDefault="00F225EB" w:rsidP="003849BA">
      <w:pPr>
        <w:pStyle w:val="ListParagraph"/>
        <w:numPr>
          <w:ilvl w:val="0"/>
          <w:numId w:val="23"/>
        </w:numPr>
        <w:rPr>
          <w:rFonts w:eastAsia="Times New Roman" w:cstheme="minorHAnsi"/>
          <w:b/>
          <w:bCs/>
          <w:color w:val="000000" w:themeColor="text1"/>
          <w:sz w:val="22"/>
          <w:szCs w:val="22"/>
          <w:lang w:eastAsia="en-GB"/>
        </w:rPr>
      </w:pPr>
      <w:r>
        <w:rPr>
          <w:rFonts w:eastAsia="Times New Roman" w:cstheme="minorHAnsi"/>
          <w:b/>
          <w:bCs/>
          <w:color w:val="212121"/>
          <w:sz w:val="22"/>
          <w:szCs w:val="22"/>
          <w:lang w:eastAsia="en-GB"/>
        </w:rPr>
        <w:t xml:space="preserve">Acting </w:t>
      </w:r>
      <w:r w:rsidR="000B0564" w:rsidRPr="0060031A">
        <w:rPr>
          <w:rFonts w:eastAsia="Times New Roman" w:cstheme="minorHAnsi"/>
          <w:b/>
          <w:bCs/>
          <w:color w:val="212121"/>
          <w:sz w:val="22"/>
          <w:szCs w:val="22"/>
          <w:lang w:eastAsia="en-GB"/>
        </w:rPr>
        <w:t>Chair’s Report </w:t>
      </w:r>
      <w:r w:rsidR="000B0564" w:rsidRPr="0060031A">
        <w:rPr>
          <w:rFonts w:eastAsia="Times New Roman" w:cstheme="minorHAnsi"/>
          <w:color w:val="212121"/>
          <w:sz w:val="22"/>
          <w:szCs w:val="22"/>
          <w:lang w:eastAsia="en-GB"/>
        </w:rPr>
        <w:t>(</w:t>
      </w:r>
      <w:r w:rsidR="003A2D7D">
        <w:rPr>
          <w:rFonts w:cstheme="minorHAnsi"/>
          <w:color w:val="000000" w:themeColor="text1"/>
          <w:sz w:val="22"/>
          <w:szCs w:val="22"/>
          <w:shd w:val="clear" w:color="auto" w:fill="FFFFFF"/>
        </w:rPr>
        <w:t>Liz Watkins</w:t>
      </w:r>
      <w:r w:rsidR="003F50F5">
        <w:rPr>
          <w:rFonts w:cstheme="minorHAnsi"/>
          <w:color w:val="000000" w:themeColor="text1"/>
          <w:sz w:val="22"/>
          <w:szCs w:val="22"/>
          <w:shd w:val="clear" w:color="auto" w:fill="FFFFFF"/>
        </w:rPr>
        <w:t xml:space="preserve">, </w:t>
      </w:r>
      <w:r w:rsidR="00111DB6">
        <w:rPr>
          <w:rFonts w:cstheme="minorHAnsi"/>
          <w:color w:val="000000" w:themeColor="text1"/>
          <w:sz w:val="22"/>
          <w:szCs w:val="22"/>
          <w:shd w:val="clear" w:color="auto" w:fill="FFFFFF"/>
        </w:rPr>
        <w:t xml:space="preserve">Acting </w:t>
      </w:r>
      <w:r w:rsidR="003F50F5">
        <w:rPr>
          <w:rFonts w:cstheme="minorHAnsi"/>
          <w:color w:val="000000" w:themeColor="text1"/>
          <w:sz w:val="22"/>
          <w:szCs w:val="22"/>
          <w:shd w:val="clear" w:color="auto" w:fill="FFFFFF"/>
        </w:rPr>
        <w:t>Chair</w:t>
      </w:r>
      <w:r w:rsidR="000B0564" w:rsidRPr="0060031A">
        <w:rPr>
          <w:rFonts w:eastAsia="Times New Roman" w:cstheme="minorHAnsi"/>
          <w:color w:val="212121"/>
          <w:sz w:val="22"/>
          <w:szCs w:val="22"/>
          <w:lang w:eastAsia="en-GB"/>
        </w:rPr>
        <w:t>)</w:t>
      </w:r>
      <w:r w:rsidR="001F17A4" w:rsidRPr="0060031A">
        <w:rPr>
          <w:rFonts w:cstheme="minorHAnsi"/>
          <w:color w:val="000000"/>
          <w:sz w:val="22"/>
          <w:szCs w:val="22"/>
          <w:shd w:val="clear" w:color="auto" w:fill="FFFFFF"/>
        </w:rPr>
        <w:t xml:space="preserve"> </w:t>
      </w:r>
    </w:p>
    <w:p w14:paraId="456F6E57" w14:textId="3B36CF09" w:rsidR="00111DB6" w:rsidRDefault="00F13668" w:rsidP="0071211B">
      <w:pPr>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Support of EC given to</w:t>
      </w:r>
      <w:r w:rsidR="00F718F9">
        <w:rPr>
          <w:rFonts w:eastAsia="Times New Roman" w:cstheme="minorHAnsi"/>
          <w:color w:val="000000" w:themeColor="text1"/>
          <w:sz w:val="22"/>
          <w:szCs w:val="22"/>
          <w:lang w:eastAsia="en-GB"/>
        </w:rPr>
        <w:t xml:space="preserve"> LW’s</w:t>
      </w:r>
      <w:r>
        <w:rPr>
          <w:rFonts w:eastAsia="Times New Roman" w:cstheme="minorHAnsi"/>
          <w:color w:val="000000" w:themeColor="text1"/>
          <w:sz w:val="22"/>
          <w:szCs w:val="22"/>
          <w:lang w:eastAsia="en-GB"/>
        </w:rPr>
        <w:t xml:space="preserve"> p</w:t>
      </w:r>
      <w:r w:rsidR="00F225EB" w:rsidRPr="00F225EB">
        <w:rPr>
          <w:rFonts w:eastAsia="Times New Roman" w:cstheme="minorHAnsi"/>
          <w:color w:val="000000" w:themeColor="text1"/>
          <w:sz w:val="22"/>
          <w:szCs w:val="22"/>
          <w:lang w:eastAsia="en-GB"/>
        </w:rPr>
        <w:t xml:space="preserve">roposal </w:t>
      </w:r>
      <w:r w:rsidR="00F718F9">
        <w:rPr>
          <w:rFonts w:eastAsia="Times New Roman" w:cstheme="minorHAnsi"/>
          <w:color w:val="000000" w:themeColor="text1"/>
          <w:sz w:val="22"/>
          <w:szCs w:val="22"/>
          <w:lang w:eastAsia="en-GB"/>
        </w:rPr>
        <w:t xml:space="preserve"> Discussed with GG, EB, BHR and LB prior to the meeting </w:t>
      </w:r>
      <w:r w:rsidR="00F225EB" w:rsidRPr="00F225EB">
        <w:rPr>
          <w:rFonts w:eastAsia="Times New Roman" w:cstheme="minorHAnsi"/>
          <w:color w:val="000000" w:themeColor="text1"/>
          <w:sz w:val="22"/>
          <w:szCs w:val="22"/>
          <w:lang w:eastAsia="en-GB"/>
        </w:rPr>
        <w:t xml:space="preserve">for a new funding scheme </w:t>
      </w:r>
      <w:r w:rsidR="00DF03F7">
        <w:rPr>
          <w:rFonts w:eastAsia="Times New Roman" w:cstheme="minorHAnsi"/>
          <w:color w:val="000000" w:themeColor="text1"/>
          <w:sz w:val="22"/>
          <w:szCs w:val="22"/>
          <w:lang w:eastAsia="en-GB"/>
        </w:rPr>
        <w:t xml:space="preserve">4x£150 per year </w:t>
      </w:r>
      <w:r w:rsidR="00F225EB" w:rsidRPr="00F225EB">
        <w:rPr>
          <w:rFonts w:eastAsia="Times New Roman" w:cstheme="minorHAnsi"/>
          <w:color w:val="000000" w:themeColor="text1"/>
          <w:sz w:val="22"/>
          <w:szCs w:val="22"/>
          <w:lang w:eastAsia="en-GB"/>
        </w:rPr>
        <w:t xml:space="preserve">to facilitate attendance </w:t>
      </w:r>
      <w:r w:rsidR="00AE0196">
        <w:rPr>
          <w:rFonts w:eastAsia="Times New Roman" w:cstheme="minorHAnsi"/>
          <w:color w:val="000000" w:themeColor="text1"/>
          <w:sz w:val="22"/>
          <w:szCs w:val="22"/>
          <w:lang w:eastAsia="en-GB"/>
        </w:rPr>
        <w:t xml:space="preserve">ECR/ Mid-career Researchers/ HPLs/ affiliated and independent researchers who are unwaged or without access to research funding </w:t>
      </w:r>
      <w:r w:rsidR="00F225EB">
        <w:rPr>
          <w:rFonts w:eastAsia="Times New Roman" w:cstheme="minorHAnsi"/>
          <w:color w:val="000000" w:themeColor="text1"/>
          <w:sz w:val="22"/>
          <w:szCs w:val="22"/>
          <w:lang w:eastAsia="en-GB"/>
        </w:rPr>
        <w:t xml:space="preserve"> to attend conferences</w:t>
      </w:r>
      <w:r w:rsidR="00DF03F7">
        <w:rPr>
          <w:rFonts w:eastAsia="Times New Roman" w:cstheme="minorHAnsi"/>
          <w:color w:val="000000" w:themeColor="text1"/>
          <w:sz w:val="22"/>
          <w:szCs w:val="22"/>
          <w:lang w:eastAsia="en-GB"/>
        </w:rPr>
        <w:t xml:space="preserve"> other than BAFTSS. </w:t>
      </w:r>
      <w:r w:rsidR="00AE0196">
        <w:rPr>
          <w:rFonts w:eastAsia="Times New Roman" w:cstheme="minorHAnsi"/>
          <w:color w:val="000000" w:themeColor="text1"/>
          <w:sz w:val="22"/>
          <w:szCs w:val="22"/>
          <w:lang w:eastAsia="en-GB"/>
        </w:rPr>
        <w:t xml:space="preserve"> Groupings for award: 1-4 years post-PhD and 4 years or more post-PhD. </w:t>
      </w:r>
      <w:r w:rsidR="006C59F1">
        <w:rPr>
          <w:rFonts w:eastAsia="Times New Roman" w:cstheme="minorHAnsi"/>
          <w:color w:val="000000" w:themeColor="text1"/>
          <w:sz w:val="22"/>
          <w:szCs w:val="22"/>
          <w:lang w:eastAsia="en-GB"/>
        </w:rPr>
        <w:t>Questions about eligibility consider whether the applicant has access to other funding, and whether to advertise two</w:t>
      </w:r>
      <w:r w:rsidR="00AE0196">
        <w:rPr>
          <w:rFonts w:eastAsia="Times New Roman" w:cstheme="minorHAnsi"/>
          <w:color w:val="000000" w:themeColor="text1"/>
          <w:sz w:val="22"/>
          <w:szCs w:val="22"/>
          <w:lang w:eastAsia="en-GB"/>
        </w:rPr>
        <w:t xml:space="preserve"> rounds of bursaries each year</w:t>
      </w:r>
      <w:r w:rsidR="006C59F1">
        <w:rPr>
          <w:rFonts w:eastAsia="Times New Roman" w:cstheme="minorHAnsi"/>
          <w:color w:val="000000" w:themeColor="text1"/>
          <w:sz w:val="22"/>
          <w:szCs w:val="22"/>
          <w:lang w:eastAsia="en-GB"/>
        </w:rPr>
        <w:t xml:space="preserve">. </w:t>
      </w:r>
      <w:r w:rsidR="002A72ED">
        <w:rPr>
          <w:rFonts w:eastAsia="Times New Roman" w:cstheme="minorHAnsi"/>
          <w:color w:val="000000" w:themeColor="text1"/>
          <w:sz w:val="22"/>
          <w:szCs w:val="22"/>
          <w:lang w:eastAsia="en-GB"/>
        </w:rPr>
        <w:t>Discussion over criteria expressed reservations over w</w:t>
      </w:r>
      <w:r w:rsidR="00DF5AB2">
        <w:rPr>
          <w:rFonts w:eastAsia="Times New Roman" w:cstheme="minorHAnsi"/>
          <w:color w:val="000000" w:themeColor="text1"/>
          <w:sz w:val="22"/>
          <w:szCs w:val="22"/>
          <w:lang w:eastAsia="en-GB"/>
        </w:rPr>
        <w:t>h</w:t>
      </w:r>
      <w:r w:rsidR="002A72ED">
        <w:rPr>
          <w:rFonts w:eastAsia="Times New Roman" w:cstheme="minorHAnsi"/>
          <w:color w:val="000000" w:themeColor="text1"/>
          <w:sz w:val="22"/>
          <w:szCs w:val="22"/>
          <w:lang w:eastAsia="en-GB"/>
        </w:rPr>
        <w:t>ether we are in a position to judge either regarding means testing or academic quality</w:t>
      </w:r>
      <w:r w:rsidR="00DF5AB2">
        <w:rPr>
          <w:rFonts w:eastAsia="Times New Roman" w:cstheme="minorHAnsi"/>
          <w:color w:val="000000" w:themeColor="text1"/>
          <w:sz w:val="22"/>
          <w:szCs w:val="22"/>
          <w:lang w:eastAsia="en-GB"/>
        </w:rPr>
        <w:t>, considering random selection</w:t>
      </w:r>
      <w:r w:rsidR="00AE0196">
        <w:rPr>
          <w:rFonts w:eastAsia="Times New Roman" w:cstheme="minorHAnsi"/>
          <w:color w:val="000000" w:themeColor="text1"/>
          <w:sz w:val="22"/>
          <w:szCs w:val="22"/>
          <w:lang w:eastAsia="en-GB"/>
        </w:rPr>
        <w:t xml:space="preserve"> of applications after set deadlines</w:t>
      </w:r>
      <w:r w:rsidR="00DF5AB2">
        <w:rPr>
          <w:rFonts w:eastAsia="Times New Roman" w:cstheme="minorHAnsi"/>
          <w:color w:val="000000" w:themeColor="text1"/>
          <w:sz w:val="22"/>
          <w:szCs w:val="22"/>
          <w:lang w:eastAsia="en-GB"/>
        </w:rPr>
        <w:t xml:space="preserve"> instead</w:t>
      </w:r>
      <w:r w:rsidR="00AE0196">
        <w:rPr>
          <w:rFonts w:eastAsia="Times New Roman" w:cstheme="minorHAnsi"/>
          <w:color w:val="000000" w:themeColor="text1"/>
          <w:sz w:val="22"/>
          <w:szCs w:val="22"/>
          <w:lang w:eastAsia="en-GB"/>
        </w:rPr>
        <w:t>. The assessment process will be advertised along with the call for applicants to ensure</w:t>
      </w:r>
      <w:r w:rsidR="00CC592A">
        <w:rPr>
          <w:rFonts w:eastAsia="Times New Roman" w:cstheme="minorHAnsi"/>
          <w:color w:val="000000" w:themeColor="text1"/>
          <w:sz w:val="22"/>
          <w:szCs w:val="22"/>
          <w:lang w:eastAsia="en-GB"/>
        </w:rPr>
        <w:t xml:space="preserve"> transparency over process.</w:t>
      </w:r>
    </w:p>
    <w:p w14:paraId="7EB3F974" w14:textId="6E6D2504" w:rsidR="007A1F1C" w:rsidRDefault="00AE0196" w:rsidP="0071211B">
      <w:pPr>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 xml:space="preserve">LW has written an open call for </w:t>
      </w:r>
      <w:r w:rsidR="007A1F1C">
        <w:rPr>
          <w:rFonts w:eastAsia="Times New Roman" w:cstheme="minorHAnsi"/>
          <w:color w:val="000000" w:themeColor="text1"/>
          <w:sz w:val="22"/>
          <w:szCs w:val="22"/>
          <w:lang w:eastAsia="en-GB"/>
        </w:rPr>
        <w:t>future hosts for BAFTSS conferences to be circulated after current conference.</w:t>
      </w:r>
    </w:p>
    <w:p w14:paraId="6F6FC6C8" w14:textId="55691F9D" w:rsidR="007A1F1C" w:rsidRDefault="00AE0196" w:rsidP="0071211B">
      <w:pPr>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lastRenderedPageBreak/>
        <w:t xml:space="preserve">LW has also </w:t>
      </w:r>
      <w:r w:rsidR="00F718F9">
        <w:rPr>
          <w:rFonts w:eastAsia="Times New Roman" w:cstheme="minorHAnsi"/>
          <w:color w:val="000000" w:themeColor="text1"/>
          <w:sz w:val="22"/>
          <w:szCs w:val="22"/>
          <w:lang w:eastAsia="en-GB"/>
        </w:rPr>
        <w:t xml:space="preserve">written an </w:t>
      </w:r>
      <w:r w:rsidR="007A1F1C">
        <w:rPr>
          <w:rFonts w:eastAsia="Times New Roman" w:cstheme="minorHAnsi"/>
          <w:color w:val="000000" w:themeColor="text1"/>
          <w:sz w:val="22"/>
          <w:szCs w:val="22"/>
          <w:lang w:eastAsia="en-GB"/>
        </w:rPr>
        <w:t>Information sheet for conference hosts drawn up, to go to people who contact BAFTSS enquiring about being hosts. Any updating to those documents to be sent to LW.</w:t>
      </w:r>
    </w:p>
    <w:p w14:paraId="0F901175" w14:textId="4EC4D49E" w:rsidR="000E2B8C" w:rsidRDefault="000E2B8C" w:rsidP="0071211B">
      <w:pPr>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 xml:space="preserve">AGM will be online (as with previous two years). Agenda needs to include a report from each person whose name is against an agenda item has to go online as an annual report – 1-3 paragraphs in length to provide an update for the whole membership by 11 April, one week prior to conference to be sent to LB and LW. </w:t>
      </w:r>
    </w:p>
    <w:p w14:paraId="07780688" w14:textId="77777777" w:rsidR="00F718F9" w:rsidRDefault="00F13C08" w:rsidP="0071211B">
      <w:pPr>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 xml:space="preserve">Election for Chair’s position – candidate statements next to voting links. </w:t>
      </w:r>
      <w:r w:rsidR="00F718F9">
        <w:rPr>
          <w:rFonts w:eastAsia="Times New Roman" w:cstheme="minorHAnsi"/>
          <w:color w:val="000000" w:themeColor="text1"/>
          <w:sz w:val="22"/>
          <w:szCs w:val="22"/>
          <w:lang w:eastAsia="en-GB"/>
        </w:rPr>
        <w:t>There will be a call and then vote to appoint a new</w:t>
      </w:r>
      <w:r w:rsidR="00D93CC8">
        <w:rPr>
          <w:rFonts w:eastAsia="Times New Roman" w:cstheme="minorHAnsi"/>
          <w:color w:val="000000" w:themeColor="text1"/>
          <w:sz w:val="22"/>
          <w:szCs w:val="22"/>
          <w:lang w:eastAsia="en-GB"/>
        </w:rPr>
        <w:t xml:space="preserve"> EC member</w:t>
      </w:r>
      <w:r w:rsidR="00F718F9">
        <w:rPr>
          <w:rFonts w:eastAsia="Times New Roman" w:cstheme="minorHAnsi"/>
          <w:color w:val="000000" w:themeColor="text1"/>
          <w:sz w:val="22"/>
          <w:szCs w:val="22"/>
          <w:lang w:eastAsia="en-GB"/>
        </w:rPr>
        <w:t>. the place is available since Sorcha stepped down in January 2022. There will</w:t>
      </w:r>
      <w:r w:rsidR="00D93CC8">
        <w:rPr>
          <w:rFonts w:eastAsia="Times New Roman" w:cstheme="minorHAnsi"/>
          <w:color w:val="000000" w:themeColor="text1"/>
          <w:sz w:val="22"/>
          <w:szCs w:val="22"/>
          <w:lang w:eastAsia="en-GB"/>
        </w:rPr>
        <w:t xml:space="preserve"> </w:t>
      </w:r>
      <w:r w:rsidR="00F718F9">
        <w:rPr>
          <w:rFonts w:eastAsia="Times New Roman" w:cstheme="minorHAnsi"/>
          <w:color w:val="000000" w:themeColor="text1"/>
          <w:sz w:val="22"/>
          <w:szCs w:val="22"/>
          <w:lang w:eastAsia="en-GB"/>
        </w:rPr>
        <w:t xml:space="preserve">also </w:t>
      </w:r>
      <w:r w:rsidR="00D93CC8">
        <w:rPr>
          <w:rFonts w:eastAsia="Times New Roman" w:cstheme="minorHAnsi"/>
          <w:color w:val="000000" w:themeColor="text1"/>
          <w:sz w:val="22"/>
          <w:szCs w:val="22"/>
          <w:lang w:eastAsia="en-GB"/>
        </w:rPr>
        <w:t xml:space="preserve">need to be ratified by 20% of membership. </w:t>
      </w:r>
    </w:p>
    <w:p w14:paraId="701D92E1" w14:textId="59222921" w:rsidR="00F13C08" w:rsidRDefault="00D93CC8" w:rsidP="0071211B">
      <w:pPr>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LW to put out a call and ask for applicants</w:t>
      </w:r>
      <w:r w:rsidR="00B11752">
        <w:rPr>
          <w:rFonts w:eastAsia="Times New Roman" w:cstheme="minorHAnsi"/>
          <w:color w:val="000000" w:themeColor="text1"/>
          <w:sz w:val="22"/>
          <w:szCs w:val="22"/>
          <w:lang w:eastAsia="en-GB"/>
        </w:rPr>
        <w:t xml:space="preserve"> by announcing it at the AGM</w:t>
      </w:r>
      <w:r w:rsidR="00F718F9">
        <w:rPr>
          <w:rFonts w:eastAsia="Times New Roman" w:cstheme="minorHAnsi"/>
          <w:color w:val="000000" w:themeColor="text1"/>
          <w:sz w:val="22"/>
          <w:szCs w:val="22"/>
          <w:lang w:eastAsia="en-GB"/>
        </w:rPr>
        <w:t xml:space="preserve"> in the Acting Chair’s report. </w:t>
      </w:r>
      <w:r>
        <w:rPr>
          <w:rFonts w:eastAsia="Times New Roman" w:cstheme="minorHAnsi"/>
          <w:color w:val="000000" w:themeColor="text1"/>
          <w:sz w:val="22"/>
          <w:szCs w:val="22"/>
          <w:lang w:eastAsia="en-GB"/>
        </w:rPr>
        <w:t xml:space="preserve"> Current EC members to help circulate call. Mentorship/</w:t>
      </w:r>
      <w:proofErr w:type="spellStart"/>
      <w:r>
        <w:rPr>
          <w:rFonts w:eastAsia="Times New Roman" w:cstheme="minorHAnsi"/>
          <w:color w:val="000000" w:themeColor="text1"/>
          <w:sz w:val="22"/>
          <w:szCs w:val="22"/>
          <w:lang w:eastAsia="en-GB"/>
        </w:rPr>
        <w:t>JobSearch</w:t>
      </w:r>
      <w:proofErr w:type="spellEnd"/>
      <w:r>
        <w:rPr>
          <w:rFonts w:eastAsia="Times New Roman" w:cstheme="minorHAnsi"/>
          <w:color w:val="000000" w:themeColor="text1"/>
          <w:sz w:val="22"/>
          <w:szCs w:val="22"/>
          <w:lang w:eastAsia="en-GB"/>
        </w:rPr>
        <w:t xml:space="preserve"> Scheme to be part of it.</w:t>
      </w:r>
      <w:r w:rsidR="00B11752">
        <w:rPr>
          <w:rFonts w:eastAsia="Times New Roman" w:cstheme="minorHAnsi"/>
          <w:color w:val="000000" w:themeColor="text1"/>
          <w:sz w:val="22"/>
          <w:szCs w:val="22"/>
          <w:lang w:eastAsia="en-GB"/>
        </w:rPr>
        <w:t xml:space="preserve"> Practice research also a bonus.</w:t>
      </w:r>
    </w:p>
    <w:p w14:paraId="2E1D8379" w14:textId="77777777" w:rsidR="00F225EB" w:rsidRPr="00F225EB" w:rsidRDefault="00F225EB" w:rsidP="00F225EB">
      <w:pPr>
        <w:ind w:left="720"/>
        <w:rPr>
          <w:rFonts w:eastAsia="Times New Roman" w:cstheme="minorHAnsi"/>
          <w:color w:val="000000" w:themeColor="text1"/>
          <w:sz w:val="22"/>
          <w:szCs w:val="22"/>
          <w:lang w:eastAsia="en-GB"/>
        </w:rPr>
      </w:pPr>
    </w:p>
    <w:p w14:paraId="2948E053" w14:textId="27EBC3F6" w:rsidR="0060031A" w:rsidRPr="00FC019E" w:rsidRDefault="000B0564" w:rsidP="00E541D9">
      <w:pPr>
        <w:pStyle w:val="ListParagraph"/>
        <w:numPr>
          <w:ilvl w:val="0"/>
          <w:numId w:val="23"/>
        </w:numPr>
        <w:rPr>
          <w:rFonts w:eastAsia="Times New Roman" w:cstheme="minorHAnsi"/>
          <w:b/>
          <w:bCs/>
          <w:color w:val="000000" w:themeColor="text1"/>
          <w:sz w:val="22"/>
          <w:szCs w:val="22"/>
          <w:lang w:eastAsia="en-GB"/>
        </w:rPr>
      </w:pPr>
      <w:r w:rsidRPr="0060031A">
        <w:rPr>
          <w:rFonts w:eastAsia="Times New Roman" w:cstheme="minorHAnsi"/>
          <w:b/>
          <w:bCs/>
          <w:color w:val="212121"/>
          <w:sz w:val="22"/>
          <w:szCs w:val="22"/>
          <w:lang w:eastAsia="en-GB"/>
        </w:rPr>
        <w:t xml:space="preserve">Treasurer’s Report </w:t>
      </w:r>
      <w:r w:rsidRPr="0060031A">
        <w:rPr>
          <w:rFonts w:eastAsia="Times New Roman" w:cstheme="minorHAnsi"/>
          <w:color w:val="212121"/>
          <w:sz w:val="22"/>
          <w:szCs w:val="22"/>
          <w:lang w:eastAsia="en-GB"/>
        </w:rPr>
        <w:t>(</w:t>
      </w:r>
      <w:r w:rsidR="00396CA7" w:rsidRPr="0060031A">
        <w:rPr>
          <w:rFonts w:eastAsia="Times New Roman" w:cstheme="minorHAnsi"/>
          <w:color w:val="000000" w:themeColor="text1"/>
          <w:sz w:val="22"/>
          <w:szCs w:val="22"/>
          <w:lang w:eastAsia="en-GB"/>
        </w:rPr>
        <w:t xml:space="preserve">Bella </w:t>
      </w:r>
      <w:proofErr w:type="spellStart"/>
      <w:r w:rsidR="00396CA7" w:rsidRPr="0060031A">
        <w:rPr>
          <w:rFonts w:eastAsia="Times New Roman" w:cstheme="minorHAnsi"/>
          <w:color w:val="000000" w:themeColor="text1"/>
          <w:sz w:val="22"/>
          <w:szCs w:val="22"/>
          <w:lang w:eastAsia="en-GB"/>
        </w:rPr>
        <w:t>Honess</w:t>
      </w:r>
      <w:proofErr w:type="spellEnd"/>
      <w:r w:rsidR="00396CA7" w:rsidRPr="0060031A">
        <w:rPr>
          <w:rFonts w:eastAsia="Times New Roman" w:cstheme="minorHAnsi"/>
          <w:color w:val="000000" w:themeColor="text1"/>
          <w:sz w:val="22"/>
          <w:szCs w:val="22"/>
          <w:lang w:eastAsia="en-GB"/>
        </w:rPr>
        <w:t xml:space="preserve"> Roe</w:t>
      </w:r>
      <w:r w:rsidRPr="0060031A">
        <w:rPr>
          <w:rFonts w:eastAsia="Times New Roman" w:cstheme="minorHAnsi"/>
          <w:color w:val="212121"/>
          <w:sz w:val="22"/>
          <w:szCs w:val="22"/>
          <w:lang w:eastAsia="en-GB"/>
        </w:rPr>
        <w:t xml:space="preserve">) </w:t>
      </w:r>
    </w:p>
    <w:p w14:paraId="1AC97675" w14:textId="0E4D09F2" w:rsidR="00FC019E" w:rsidRPr="00FC019E" w:rsidRDefault="00FC019E" w:rsidP="0071211B">
      <w:pPr>
        <w:rPr>
          <w:rFonts w:eastAsia="Times New Roman" w:cstheme="minorHAnsi"/>
          <w:color w:val="000000" w:themeColor="text1"/>
          <w:sz w:val="22"/>
          <w:szCs w:val="22"/>
          <w:lang w:eastAsia="en-GB"/>
        </w:rPr>
      </w:pPr>
      <w:r w:rsidRPr="00FC019E">
        <w:rPr>
          <w:rFonts w:eastAsia="Times New Roman" w:cstheme="minorHAnsi"/>
          <w:color w:val="000000" w:themeColor="text1"/>
          <w:sz w:val="22"/>
          <w:szCs w:val="22"/>
          <w:lang w:eastAsia="en-GB"/>
        </w:rPr>
        <w:t>Signatories on account BHR and LW</w:t>
      </w:r>
      <w:r w:rsidR="0044319B">
        <w:rPr>
          <w:rFonts w:eastAsia="Times New Roman" w:cstheme="minorHAnsi"/>
          <w:color w:val="000000" w:themeColor="text1"/>
          <w:sz w:val="22"/>
          <w:szCs w:val="22"/>
          <w:lang w:eastAsia="en-GB"/>
        </w:rPr>
        <w:t>.</w:t>
      </w:r>
    </w:p>
    <w:p w14:paraId="0F49566F" w14:textId="4E2E9356" w:rsidR="00FC019E" w:rsidRDefault="00FC019E" w:rsidP="0071211B">
      <w:pPr>
        <w:rPr>
          <w:rFonts w:eastAsia="Times New Roman" w:cstheme="minorHAnsi"/>
          <w:color w:val="000000" w:themeColor="text1"/>
          <w:sz w:val="22"/>
          <w:szCs w:val="22"/>
          <w:lang w:eastAsia="en-GB"/>
        </w:rPr>
      </w:pPr>
      <w:r w:rsidRPr="00FC019E">
        <w:rPr>
          <w:rFonts w:eastAsia="Times New Roman" w:cstheme="minorHAnsi"/>
          <w:color w:val="000000" w:themeColor="text1"/>
          <w:sz w:val="22"/>
          <w:szCs w:val="22"/>
          <w:lang w:eastAsia="en-GB"/>
        </w:rPr>
        <w:t>Zoom account not yet set up;</w:t>
      </w:r>
      <w:r>
        <w:rPr>
          <w:rFonts w:eastAsia="Times New Roman" w:cstheme="minorHAnsi"/>
          <w:color w:val="000000" w:themeColor="text1"/>
          <w:sz w:val="22"/>
          <w:szCs w:val="22"/>
          <w:lang w:eastAsia="en-GB"/>
        </w:rPr>
        <w:t xml:space="preserve"> issues about using email addresses. </w:t>
      </w:r>
      <w:r w:rsidR="00412DD1">
        <w:rPr>
          <w:rFonts w:eastAsia="Times New Roman" w:cstheme="minorHAnsi"/>
          <w:color w:val="000000" w:themeColor="text1"/>
          <w:sz w:val="22"/>
          <w:szCs w:val="22"/>
          <w:lang w:eastAsia="en-GB"/>
        </w:rPr>
        <w:t xml:space="preserve">Request for Webmaster (JW) to maintain account. </w:t>
      </w:r>
    </w:p>
    <w:p w14:paraId="6BD724E7" w14:textId="23109B40" w:rsidR="00E03DB0" w:rsidRPr="00FC019E" w:rsidRDefault="00E03DB0" w:rsidP="0071211B">
      <w:pPr>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Events award submissions circulated. 3 applications, 1 for £300, 1 for £169, and a reapplication for more money at QMUL of £113.</w:t>
      </w:r>
      <w:r w:rsidR="007137A2">
        <w:rPr>
          <w:rFonts w:eastAsia="Times New Roman" w:cstheme="minorHAnsi"/>
          <w:color w:val="000000" w:themeColor="text1"/>
          <w:sz w:val="22"/>
          <w:szCs w:val="22"/>
          <w:lang w:eastAsia="en-GB"/>
        </w:rPr>
        <w:t xml:space="preserve"> This exceeds the cut off so recommendation is to award up to the cut-off £64 extra up to £300. Unanimous support for all three.</w:t>
      </w:r>
    </w:p>
    <w:p w14:paraId="6BAF4125" w14:textId="77777777" w:rsidR="00693559" w:rsidRPr="00FC019E" w:rsidRDefault="00693559" w:rsidP="00B778BC">
      <w:pPr>
        <w:rPr>
          <w:rFonts w:eastAsia="Times New Roman" w:cstheme="minorHAnsi"/>
          <w:color w:val="000000" w:themeColor="text1"/>
          <w:sz w:val="22"/>
          <w:szCs w:val="22"/>
          <w:lang w:eastAsia="en-GB"/>
        </w:rPr>
      </w:pPr>
    </w:p>
    <w:p w14:paraId="421EAC71" w14:textId="4F20A3D7" w:rsidR="00585B57" w:rsidRDefault="00585B57" w:rsidP="00585B57">
      <w:pPr>
        <w:pStyle w:val="ListParagraph"/>
        <w:numPr>
          <w:ilvl w:val="0"/>
          <w:numId w:val="23"/>
        </w:numPr>
        <w:rPr>
          <w:rFonts w:eastAsia="Times New Roman" w:cstheme="minorHAnsi"/>
          <w:color w:val="000000" w:themeColor="text1"/>
          <w:sz w:val="22"/>
          <w:szCs w:val="22"/>
          <w:lang w:eastAsia="en-GB"/>
        </w:rPr>
      </w:pPr>
      <w:r w:rsidRPr="00585B57">
        <w:rPr>
          <w:rFonts w:eastAsia="Times New Roman" w:cstheme="minorHAnsi"/>
          <w:b/>
          <w:bCs/>
          <w:color w:val="000000" w:themeColor="text1"/>
          <w:sz w:val="22"/>
          <w:szCs w:val="22"/>
          <w:lang w:eastAsia="en-GB"/>
        </w:rPr>
        <w:t>Membership Secretary Report/ Website updates </w:t>
      </w:r>
      <w:r w:rsidRPr="00585B57">
        <w:rPr>
          <w:rFonts w:eastAsia="Times New Roman" w:cstheme="minorHAnsi"/>
          <w:color w:val="000000" w:themeColor="text1"/>
          <w:sz w:val="22"/>
          <w:szCs w:val="22"/>
          <w:lang w:eastAsia="en-GB"/>
        </w:rPr>
        <w:t>(Johnny Walker)</w:t>
      </w:r>
    </w:p>
    <w:p w14:paraId="0429A8F9" w14:textId="3DFF109D" w:rsidR="0071211B" w:rsidRDefault="0044319B" w:rsidP="0071211B">
      <w:pPr>
        <w:rPr>
          <w:rFonts w:eastAsia="Times New Roman" w:cstheme="minorHAnsi"/>
          <w:color w:val="000000" w:themeColor="text1"/>
          <w:sz w:val="22"/>
          <w:szCs w:val="22"/>
          <w:lang w:eastAsia="en-GB"/>
        </w:rPr>
      </w:pPr>
      <w:r w:rsidRPr="0071211B">
        <w:rPr>
          <w:rFonts w:eastAsia="Times New Roman" w:cstheme="minorHAnsi"/>
          <w:color w:val="000000" w:themeColor="text1"/>
          <w:sz w:val="22"/>
          <w:szCs w:val="22"/>
          <w:lang w:eastAsia="en-GB"/>
        </w:rPr>
        <w:t>Members: 579 (down from 645)</w:t>
      </w:r>
    </w:p>
    <w:p w14:paraId="5CA2358B" w14:textId="4180C59B" w:rsidR="0044319B" w:rsidRPr="0071211B" w:rsidRDefault="0044319B" w:rsidP="0071211B">
      <w:pPr>
        <w:rPr>
          <w:rFonts w:eastAsia="Times New Roman" w:cstheme="minorHAnsi"/>
          <w:color w:val="000000" w:themeColor="text1"/>
          <w:sz w:val="22"/>
          <w:szCs w:val="22"/>
          <w:lang w:eastAsia="en-GB"/>
        </w:rPr>
      </w:pPr>
      <w:r w:rsidRPr="0071211B">
        <w:rPr>
          <w:rFonts w:eastAsia="Times New Roman" w:cstheme="minorHAnsi"/>
          <w:color w:val="000000" w:themeColor="text1"/>
          <w:sz w:val="22"/>
          <w:szCs w:val="22"/>
          <w:lang w:eastAsia="en-GB"/>
        </w:rPr>
        <w:t>Waged: 315 Unwaged: 228</w:t>
      </w:r>
    </w:p>
    <w:p w14:paraId="317E6C94" w14:textId="65239B73" w:rsidR="00585B57" w:rsidRPr="0071211B" w:rsidRDefault="00954036" w:rsidP="0071211B">
      <w:pPr>
        <w:rPr>
          <w:rFonts w:eastAsia="Times New Roman" w:cstheme="minorHAnsi"/>
          <w:color w:val="000000" w:themeColor="text1"/>
          <w:sz w:val="22"/>
          <w:szCs w:val="22"/>
          <w:lang w:eastAsia="en-GB"/>
        </w:rPr>
      </w:pPr>
      <w:proofErr w:type="spellStart"/>
      <w:r w:rsidRPr="0071211B">
        <w:rPr>
          <w:rFonts w:eastAsia="Times New Roman" w:cstheme="minorHAnsi"/>
          <w:color w:val="000000" w:themeColor="text1"/>
          <w:sz w:val="22"/>
          <w:szCs w:val="22"/>
          <w:lang w:eastAsia="en-GB"/>
        </w:rPr>
        <w:t>Jiscmail</w:t>
      </w:r>
      <w:proofErr w:type="spellEnd"/>
      <w:r w:rsidRPr="0071211B">
        <w:rPr>
          <w:rFonts w:eastAsia="Times New Roman" w:cstheme="minorHAnsi"/>
          <w:color w:val="000000" w:themeColor="text1"/>
          <w:sz w:val="22"/>
          <w:szCs w:val="22"/>
          <w:lang w:eastAsia="en-GB"/>
        </w:rPr>
        <w:t xml:space="preserve"> 1739 (up from 1718)</w:t>
      </w:r>
    </w:p>
    <w:p w14:paraId="220F6C1D" w14:textId="457EDDA4" w:rsidR="00954036" w:rsidRPr="0071211B" w:rsidRDefault="00954036" w:rsidP="0071211B">
      <w:pPr>
        <w:rPr>
          <w:rFonts w:eastAsia="Times New Roman" w:cstheme="minorHAnsi"/>
          <w:color w:val="000000" w:themeColor="text1"/>
          <w:sz w:val="22"/>
          <w:szCs w:val="22"/>
          <w:lang w:eastAsia="en-GB"/>
        </w:rPr>
      </w:pPr>
      <w:r w:rsidRPr="0071211B">
        <w:rPr>
          <w:rFonts w:eastAsia="Times New Roman" w:cstheme="minorHAnsi"/>
          <w:color w:val="000000" w:themeColor="text1"/>
          <w:sz w:val="22"/>
          <w:szCs w:val="22"/>
          <w:lang w:eastAsia="en-GB"/>
        </w:rPr>
        <w:t>Website 894 unique visitors in last 7 days</w:t>
      </w:r>
    </w:p>
    <w:p w14:paraId="41794F2E" w14:textId="77777777" w:rsidR="00954036" w:rsidRPr="0044319B" w:rsidRDefault="00954036" w:rsidP="00585B57">
      <w:pPr>
        <w:pStyle w:val="ListParagraph"/>
        <w:rPr>
          <w:rFonts w:eastAsia="Times New Roman" w:cstheme="minorHAnsi"/>
          <w:color w:val="000000" w:themeColor="text1"/>
          <w:sz w:val="22"/>
          <w:szCs w:val="22"/>
          <w:lang w:eastAsia="en-GB"/>
        </w:rPr>
      </w:pPr>
    </w:p>
    <w:p w14:paraId="63F1708D" w14:textId="3AB1FFB9" w:rsidR="003A2D7D" w:rsidRPr="003A2D7D" w:rsidRDefault="003A2D7D" w:rsidP="003A2D7D">
      <w:pPr>
        <w:pStyle w:val="ListParagraph"/>
        <w:numPr>
          <w:ilvl w:val="0"/>
          <w:numId w:val="23"/>
        </w:numPr>
        <w:rPr>
          <w:rFonts w:eastAsia="Times New Roman" w:cstheme="minorHAnsi"/>
          <w:b/>
          <w:bCs/>
          <w:color w:val="000000" w:themeColor="text1"/>
          <w:sz w:val="22"/>
          <w:szCs w:val="22"/>
          <w:lang w:eastAsia="en-GB"/>
        </w:rPr>
      </w:pPr>
      <w:r w:rsidRPr="0060031A">
        <w:rPr>
          <w:rFonts w:eastAsia="Times New Roman" w:cstheme="minorHAnsi"/>
          <w:b/>
          <w:bCs/>
          <w:color w:val="212121"/>
          <w:sz w:val="22"/>
          <w:szCs w:val="22"/>
          <w:lang w:eastAsia="en-GB"/>
        </w:rPr>
        <w:t>Social Media Report</w:t>
      </w:r>
      <w:r w:rsidRPr="0060031A">
        <w:rPr>
          <w:rFonts w:eastAsia="Times New Roman" w:cstheme="minorHAnsi"/>
          <w:color w:val="212121"/>
          <w:sz w:val="22"/>
          <w:szCs w:val="22"/>
          <w:lang w:eastAsia="en-GB"/>
        </w:rPr>
        <w:t xml:space="preserve">  </w:t>
      </w:r>
      <w:r w:rsidR="00140BA0">
        <w:rPr>
          <w:rFonts w:eastAsia="Times New Roman" w:cstheme="minorHAnsi"/>
          <w:color w:val="212121"/>
          <w:sz w:val="22"/>
          <w:szCs w:val="22"/>
          <w:lang w:eastAsia="en-GB"/>
        </w:rPr>
        <w:t>Twitter</w:t>
      </w:r>
      <w:r w:rsidRPr="0060031A">
        <w:rPr>
          <w:rFonts w:eastAsia="Times New Roman" w:cstheme="minorHAnsi"/>
          <w:color w:val="212121"/>
          <w:sz w:val="22"/>
          <w:szCs w:val="22"/>
          <w:lang w:eastAsia="en-GB"/>
        </w:rPr>
        <w:t xml:space="preserve"> (</w:t>
      </w:r>
      <w:proofErr w:type="spellStart"/>
      <w:r w:rsidRPr="0060031A">
        <w:rPr>
          <w:rFonts w:eastAsia="Times New Roman" w:cstheme="minorHAnsi"/>
          <w:color w:val="212121"/>
          <w:sz w:val="22"/>
          <w:szCs w:val="22"/>
          <w:lang w:eastAsia="en-GB"/>
        </w:rPr>
        <w:t>MaoHui</w:t>
      </w:r>
      <w:proofErr w:type="spellEnd"/>
      <w:r w:rsidRPr="0060031A">
        <w:rPr>
          <w:rFonts w:eastAsia="Times New Roman" w:cstheme="minorHAnsi"/>
          <w:color w:val="212121"/>
          <w:sz w:val="22"/>
          <w:szCs w:val="22"/>
          <w:lang w:eastAsia="en-GB"/>
        </w:rPr>
        <w:t xml:space="preserve"> Deng) and </w:t>
      </w:r>
      <w:r w:rsidR="00140BA0">
        <w:rPr>
          <w:rFonts w:eastAsia="Times New Roman" w:cstheme="minorHAnsi"/>
          <w:color w:val="212121"/>
          <w:sz w:val="22"/>
          <w:szCs w:val="22"/>
          <w:lang w:eastAsia="en-GB"/>
        </w:rPr>
        <w:t>Facebook</w:t>
      </w:r>
      <w:r w:rsidRPr="0060031A">
        <w:rPr>
          <w:rFonts w:eastAsia="Times New Roman" w:cstheme="minorHAnsi"/>
          <w:color w:val="212121"/>
          <w:sz w:val="22"/>
          <w:szCs w:val="22"/>
          <w:lang w:eastAsia="en-GB"/>
        </w:rPr>
        <w:t xml:space="preserve"> (</w:t>
      </w:r>
      <w:proofErr w:type="spellStart"/>
      <w:r w:rsidRPr="0060031A">
        <w:rPr>
          <w:rFonts w:eastAsia="Times New Roman" w:cstheme="minorHAnsi"/>
          <w:color w:val="212121"/>
          <w:sz w:val="22"/>
          <w:szCs w:val="22"/>
          <w:lang w:eastAsia="en-GB"/>
        </w:rPr>
        <w:t>Sanghita</w:t>
      </w:r>
      <w:proofErr w:type="spellEnd"/>
      <w:r w:rsidRPr="0060031A">
        <w:rPr>
          <w:rFonts w:eastAsia="Times New Roman" w:cstheme="minorHAnsi"/>
          <w:color w:val="212121"/>
          <w:sz w:val="22"/>
          <w:szCs w:val="22"/>
          <w:lang w:eastAsia="en-GB"/>
        </w:rPr>
        <w:t xml:space="preserve"> Sen)</w:t>
      </w:r>
    </w:p>
    <w:p w14:paraId="46BA1C86" w14:textId="360030B6" w:rsidR="0066205E" w:rsidRPr="0071211B" w:rsidRDefault="0044319B" w:rsidP="00F87DD6">
      <w:pPr>
        <w:rPr>
          <w:rFonts w:eastAsia="Times New Roman" w:cstheme="minorHAnsi"/>
          <w:color w:val="000000" w:themeColor="text1"/>
          <w:sz w:val="22"/>
          <w:szCs w:val="22"/>
          <w:lang w:eastAsia="en-GB"/>
        </w:rPr>
      </w:pPr>
      <w:r w:rsidRPr="0071211B">
        <w:rPr>
          <w:rFonts w:eastAsia="Times New Roman" w:cstheme="minorHAnsi"/>
          <w:color w:val="000000" w:themeColor="text1"/>
          <w:sz w:val="22"/>
          <w:szCs w:val="22"/>
          <w:lang w:eastAsia="en-GB"/>
        </w:rPr>
        <w:t>Twitter – 4</w:t>
      </w:r>
      <w:r w:rsidR="00954036" w:rsidRPr="0071211B">
        <w:rPr>
          <w:rFonts w:eastAsia="Times New Roman" w:cstheme="minorHAnsi"/>
          <w:color w:val="000000" w:themeColor="text1"/>
          <w:sz w:val="22"/>
          <w:szCs w:val="22"/>
          <w:lang w:eastAsia="en-GB"/>
        </w:rPr>
        <w:t>,46</w:t>
      </w:r>
      <w:r w:rsidRPr="0071211B">
        <w:rPr>
          <w:rFonts w:eastAsia="Times New Roman" w:cstheme="minorHAnsi"/>
          <w:color w:val="000000" w:themeColor="text1"/>
          <w:sz w:val="22"/>
          <w:szCs w:val="22"/>
          <w:lang w:eastAsia="en-GB"/>
        </w:rPr>
        <w:t>2 visits</w:t>
      </w:r>
      <w:r w:rsidR="00954036" w:rsidRPr="0071211B">
        <w:rPr>
          <w:rFonts w:eastAsia="Times New Roman" w:cstheme="minorHAnsi"/>
          <w:color w:val="000000" w:themeColor="text1"/>
          <w:sz w:val="22"/>
          <w:szCs w:val="22"/>
          <w:lang w:eastAsia="en-GB"/>
        </w:rPr>
        <w:t xml:space="preserve"> in last 28 days (up 389.3%)</w:t>
      </w:r>
      <w:r w:rsidRPr="0071211B">
        <w:rPr>
          <w:rFonts w:eastAsia="Times New Roman" w:cstheme="minorHAnsi"/>
          <w:color w:val="000000" w:themeColor="text1"/>
          <w:sz w:val="22"/>
          <w:szCs w:val="22"/>
          <w:lang w:eastAsia="en-GB"/>
        </w:rPr>
        <w:t xml:space="preserve"> thanks largely to awards announcements</w:t>
      </w:r>
    </w:p>
    <w:p w14:paraId="336BC061" w14:textId="2B270994" w:rsidR="0044319B" w:rsidRPr="00F87DD6" w:rsidRDefault="0038304B" w:rsidP="00F87DD6">
      <w:pPr>
        <w:rPr>
          <w:rFonts w:eastAsia="Times New Roman" w:cstheme="minorHAnsi"/>
          <w:i/>
          <w:iCs/>
          <w:color w:val="000000" w:themeColor="text1"/>
          <w:sz w:val="22"/>
          <w:szCs w:val="22"/>
          <w:lang w:eastAsia="en-GB"/>
        </w:rPr>
      </w:pPr>
      <w:r w:rsidRPr="00F87DD6">
        <w:rPr>
          <w:rFonts w:eastAsia="Times New Roman" w:cstheme="minorHAnsi"/>
          <w:color w:val="000000" w:themeColor="text1"/>
          <w:sz w:val="22"/>
          <w:szCs w:val="22"/>
          <w:lang w:eastAsia="en-GB"/>
        </w:rPr>
        <w:t xml:space="preserve">Facebook – </w:t>
      </w:r>
      <w:r w:rsidR="00F87DD6" w:rsidRPr="00F46590">
        <w:rPr>
          <w:rFonts w:eastAsia="Times New Roman" w:cstheme="minorHAnsi"/>
          <w:i/>
          <w:iCs/>
          <w:color w:val="FF0000"/>
          <w:sz w:val="22"/>
          <w:szCs w:val="22"/>
          <w:lang w:eastAsia="en-GB"/>
        </w:rPr>
        <w:t xml:space="preserve">I’ve emailed </w:t>
      </w:r>
      <w:proofErr w:type="spellStart"/>
      <w:r w:rsidR="00F87DD6" w:rsidRPr="00F46590">
        <w:rPr>
          <w:rFonts w:eastAsia="Times New Roman" w:cstheme="minorHAnsi"/>
          <w:i/>
          <w:iCs/>
          <w:color w:val="FF0000"/>
          <w:sz w:val="22"/>
          <w:szCs w:val="22"/>
          <w:lang w:eastAsia="en-GB"/>
        </w:rPr>
        <w:t>Sanghita</w:t>
      </w:r>
      <w:proofErr w:type="spellEnd"/>
      <w:r w:rsidR="00F87DD6" w:rsidRPr="00F46590">
        <w:rPr>
          <w:rFonts w:eastAsia="Times New Roman" w:cstheme="minorHAnsi"/>
          <w:i/>
          <w:iCs/>
          <w:color w:val="FF0000"/>
          <w:sz w:val="22"/>
          <w:szCs w:val="22"/>
          <w:lang w:eastAsia="en-GB"/>
        </w:rPr>
        <w:t xml:space="preserve"> to check the stats</w:t>
      </w:r>
    </w:p>
    <w:p w14:paraId="2294771F" w14:textId="77777777" w:rsidR="0038304B" w:rsidRPr="00140BA0" w:rsidRDefault="0038304B" w:rsidP="003A2D7D">
      <w:pPr>
        <w:pStyle w:val="ListParagraph"/>
        <w:rPr>
          <w:rFonts w:eastAsia="Times New Roman" w:cstheme="minorHAnsi"/>
          <w:color w:val="000000" w:themeColor="text1"/>
          <w:sz w:val="22"/>
          <w:szCs w:val="22"/>
          <w:lang w:eastAsia="en-GB"/>
        </w:rPr>
      </w:pPr>
    </w:p>
    <w:p w14:paraId="0F39CF71" w14:textId="694C00DA" w:rsidR="003A2D7D" w:rsidRPr="003F50F5" w:rsidRDefault="003A2D7D" w:rsidP="003A2D7D">
      <w:pPr>
        <w:pStyle w:val="ListParagraph"/>
        <w:numPr>
          <w:ilvl w:val="0"/>
          <w:numId w:val="23"/>
        </w:numPr>
        <w:rPr>
          <w:rFonts w:eastAsia="Times New Roman" w:cstheme="minorHAnsi"/>
          <w:b/>
          <w:bCs/>
          <w:color w:val="000000" w:themeColor="text1"/>
          <w:sz w:val="22"/>
          <w:szCs w:val="22"/>
          <w:lang w:eastAsia="en-GB"/>
        </w:rPr>
      </w:pPr>
      <w:r w:rsidRPr="0060031A">
        <w:rPr>
          <w:rFonts w:eastAsia="Times New Roman" w:cstheme="minorHAnsi"/>
          <w:b/>
          <w:bCs/>
          <w:color w:val="212121"/>
          <w:sz w:val="22"/>
          <w:szCs w:val="22"/>
          <w:lang w:eastAsia="en-GB"/>
        </w:rPr>
        <w:t>Graduate Network Report </w:t>
      </w:r>
      <w:r w:rsidRPr="0060031A">
        <w:rPr>
          <w:rFonts w:eastAsia="Times New Roman" w:cstheme="minorHAnsi"/>
          <w:color w:val="000000" w:themeColor="text1"/>
          <w:sz w:val="22"/>
          <w:szCs w:val="22"/>
          <w:lang w:eastAsia="en-GB"/>
        </w:rPr>
        <w:t xml:space="preserve">(Emma Morton, Billy Errington) </w:t>
      </w:r>
    </w:p>
    <w:p w14:paraId="2D4952C6" w14:textId="4DD6A264" w:rsidR="00EC4571" w:rsidRPr="009564C6" w:rsidRDefault="00954036" w:rsidP="00F87DD6">
      <w:pPr>
        <w:rPr>
          <w:rFonts w:ascii="Calibri" w:eastAsia="Times New Roman" w:hAnsi="Calibri" w:cs="Calibri"/>
          <w:color w:val="000000" w:themeColor="text1"/>
          <w:sz w:val="22"/>
          <w:szCs w:val="22"/>
          <w:lang w:eastAsia="en-GB"/>
        </w:rPr>
      </w:pPr>
      <w:r w:rsidRPr="00F87DD6">
        <w:rPr>
          <w:rFonts w:eastAsia="Times New Roman" w:cstheme="minorHAnsi"/>
          <w:color w:val="000000" w:themeColor="text1"/>
          <w:sz w:val="22"/>
          <w:szCs w:val="22"/>
          <w:lang w:eastAsia="en-GB"/>
        </w:rPr>
        <w:t>Decolonised subject for the conference event has required a decolonised approach – a</w:t>
      </w:r>
      <w:r w:rsidR="0038304B" w:rsidRPr="00F87DD6">
        <w:rPr>
          <w:rFonts w:eastAsia="Times New Roman" w:cstheme="minorHAnsi"/>
          <w:color w:val="000000" w:themeColor="text1"/>
          <w:sz w:val="22"/>
          <w:szCs w:val="22"/>
          <w:lang w:eastAsia="en-GB"/>
        </w:rPr>
        <w:t>n open</w:t>
      </w:r>
      <w:r w:rsidRPr="00F87DD6">
        <w:rPr>
          <w:rFonts w:eastAsia="Times New Roman" w:cstheme="minorHAnsi"/>
          <w:color w:val="000000" w:themeColor="text1"/>
          <w:sz w:val="22"/>
          <w:szCs w:val="22"/>
          <w:lang w:eastAsia="en-GB"/>
        </w:rPr>
        <w:t xml:space="preserve"> conversational workshop that is still in process of being </w:t>
      </w:r>
      <w:r w:rsidRPr="009564C6">
        <w:rPr>
          <w:rFonts w:ascii="Calibri" w:eastAsia="Times New Roman" w:hAnsi="Calibri" w:cs="Calibri"/>
          <w:color w:val="000000" w:themeColor="text1"/>
          <w:sz w:val="22"/>
          <w:szCs w:val="22"/>
          <w:lang w:eastAsia="en-GB"/>
        </w:rPr>
        <w:t>developed</w:t>
      </w:r>
      <w:r w:rsidR="0038304B" w:rsidRPr="009564C6">
        <w:rPr>
          <w:rFonts w:ascii="Calibri" w:eastAsia="Times New Roman" w:hAnsi="Calibri" w:cs="Calibri"/>
          <w:color w:val="000000" w:themeColor="text1"/>
          <w:sz w:val="22"/>
          <w:szCs w:val="22"/>
          <w:lang w:eastAsia="en-GB"/>
        </w:rPr>
        <w:t xml:space="preserve"> via social media and other discussions. </w:t>
      </w:r>
    </w:p>
    <w:p w14:paraId="0E55157A" w14:textId="77777777" w:rsidR="009564C6" w:rsidRPr="009564C6" w:rsidRDefault="009564C6" w:rsidP="009564C6">
      <w:pPr>
        <w:textAlignment w:val="baseline"/>
        <w:rPr>
          <w:rFonts w:ascii="Calibri" w:eastAsia="Times New Roman" w:hAnsi="Calibri" w:cs="Calibri"/>
          <w:color w:val="000000"/>
          <w:sz w:val="22"/>
          <w:szCs w:val="22"/>
          <w:lang w:eastAsia="en-GB"/>
        </w:rPr>
      </w:pPr>
      <w:r w:rsidRPr="009564C6">
        <w:rPr>
          <w:rFonts w:ascii="Calibri" w:eastAsia="Times New Roman" w:hAnsi="Calibri" w:cs="Calibri"/>
          <w:color w:val="000000"/>
          <w:sz w:val="22"/>
          <w:szCs w:val="22"/>
          <w:lang w:eastAsia="en-GB"/>
        </w:rPr>
        <w:t>Twitter: increase (+10%) in followers to 1141 including 4k total Tweet impressions during this three-month period.</w:t>
      </w:r>
    </w:p>
    <w:p w14:paraId="7125B033" w14:textId="77777777" w:rsidR="009564C6" w:rsidRPr="009564C6" w:rsidRDefault="009564C6" w:rsidP="009564C6">
      <w:pPr>
        <w:textAlignment w:val="baseline"/>
        <w:rPr>
          <w:rFonts w:ascii="Calibri" w:eastAsia="Times New Roman" w:hAnsi="Calibri" w:cs="Calibri"/>
          <w:color w:val="000000"/>
          <w:sz w:val="22"/>
          <w:szCs w:val="22"/>
          <w:lang w:eastAsia="en-GB"/>
        </w:rPr>
      </w:pPr>
      <w:r w:rsidRPr="009564C6">
        <w:rPr>
          <w:rFonts w:ascii="Calibri" w:eastAsia="Times New Roman" w:hAnsi="Calibri" w:cs="Calibri"/>
          <w:color w:val="000000"/>
          <w:sz w:val="22"/>
          <w:szCs w:val="22"/>
          <w:lang w:eastAsia="en-GB"/>
        </w:rPr>
        <w:t>• Top tweets were:</w:t>
      </w:r>
    </w:p>
    <w:p w14:paraId="4DE58E49" w14:textId="77777777" w:rsidR="009564C6" w:rsidRPr="009564C6" w:rsidRDefault="009564C6" w:rsidP="009564C6">
      <w:pPr>
        <w:textAlignment w:val="baseline"/>
        <w:rPr>
          <w:rFonts w:ascii="Calibri" w:eastAsia="Times New Roman" w:hAnsi="Calibri" w:cs="Calibri"/>
          <w:color w:val="000000"/>
          <w:sz w:val="22"/>
          <w:szCs w:val="22"/>
          <w:lang w:eastAsia="en-GB"/>
        </w:rPr>
      </w:pPr>
      <w:r w:rsidRPr="009564C6">
        <w:rPr>
          <w:rFonts w:ascii="Calibri" w:eastAsia="Times New Roman" w:hAnsi="Calibri" w:cs="Calibri"/>
          <w:color w:val="000000"/>
          <w:sz w:val="22"/>
          <w:szCs w:val="22"/>
          <w:lang w:eastAsia="en-GB"/>
        </w:rPr>
        <w:t>1. PG Workshop</w:t>
      </w:r>
    </w:p>
    <w:p w14:paraId="10C4AFFA" w14:textId="624A9238" w:rsidR="009564C6" w:rsidRPr="009564C6" w:rsidRDefault="009564C6" w:rsidP="009564C6">
      <w:pPr>
        <w:textAlignment w:val="baseline"/>
        <w:rPr>
          <w:rFonts w:ascii="Calibri" w:eastAsia="Times New Roman" w:hAnsi="Calibri" w:cs="Calibri"/>
          <w:color w:val="000000"/>
          <w:sz w:val="22"/>
          <w:szCs w:val="22"/>
          <w:lang w:eastAsia="en-GB"/>
        </w:rPr>
      </w:pPr>
      <w:r w:rsidRPr="009564C6">
        <w:rPr>
          <w:rFonts w:ascii="Calibri" w:eastAsia="Times New Roman" w:hAnsi="Calibri" w:cs="Calibri"/>
          <w:color w:val="000000"/>
          <w:sz w:val="22"/>
          <w:szCs w:val="22"/>
          <w:lang w:eastAsia="en-GB"/>
        </w:rPr>
        <w:t>2. PG Poster</w:t>
      </w:r>
    </w:p>
    <w:p w14:paraId="649FB3B4" w14:textId="77777777" w:rsidR="009564C6" w:rsidRPr="009564C6" w:rsidRDefault="009564C6" w:rsidP="009564C6">
      <w:pPr>
        <w:textAlignment w:val="baseline"/>
        <w:rPr>
          <w:rFonts w:ascii="Calibri" w:eastAsia="Times New Roman" w:hAnsi="Calibri" w:cs="Calibri"/>
          <w:color w:val="000000"/>
          <w:sz w:val="22"/>
          <w:szCs w:val="22"/>
          <w:lang w:eastAsia="en-GB"/>
        </w:rPr>
      </w:pPr>
      <w:r w:rsidRPr="009564C6">
        <w:rPr>
          <w:rFonts w:ascii="Calibri" w:eastAsia="Times New Roman" w:hAnsi="Calibri" w:cs="Calibri"/>
          <w:color w:val="000000"/>
          <w:sz w:val="22"/>
          <w:szCs w:val="22"/>
          <w:lang w:eastAsia="en-GB"/>
        </w:rPr>
        <w:lastRenderedPageBreak/>
        <w:t>Facebook: +15% increase in members to 152. Top posts were conference related.</w:t>
      </w:r>
    </w:p>
    <w:p w14:paraId="2487696A" w14:textId="77777777" w:rsidR="00954036" w:rsidRPr="009564C6" w:rsidRDefault="00954036" w:rsidP="009564C6">
      <w:pPr>
        <w:rPr>
          <w:rFonts w:ascii="Calibri" w:eastAsia="Times New Roman" w:hAnsi="Calibri" w:cs="Calibri"/>
          <w:color w:val="000000" w:themeColor="text1"/>
          <w:sz w:val="22"/>
          <w:szCs w:val="22"/>
          <w:lang w:eastAsia="en-GB"/>
        </w:rPr>
      </w:pPr>
    </w:p>
    <w:p w14:paraId="56C288A0" w14:textId="3FC2C27D" w:rsidR="003F50F5" w:rsidRPr="003F50F5" w:rsidRDefault="003F50F5" w:rsidP="003F50F5">
      <w:pPr>
        <w:pStyle w:val="ListParagraph"/>
        <w:numPr>
          <w:ilvl w:val="0"/>
          <w:numId w:val="23"/>
        </w:numPr>
        <w:rPr>
          <w:rFonts w:eastAsia="Times New Roman" w:cstheme="minorHAnsi"/>
          <w:b/>
          <w:bCs/>
          <w:color w:val="000000" w:themeColor="text1"/>
          <w:sz w:val="22"/>
          <w:szCs w:val="22"/>
          <w:lang w:eastAsia="en-GB"/>
        </w:rPr>
      </w:pPr>
      <w:r>
        <w:rPr>
          <w:rFonts w:eastAsia="Times New Roman" w:cstheme="minorHAnsi"/>
          <w:b/>
          <w:bCs/>
          <w:color w:val="000000" w:themeColor="text1"/>
          <w:sz w:val="22"/>
          <w:szCs w:val="22"/>
          <w:lang w:eastAsia="en-GB"/>
        </w:rPr>
        <w:t xml:space="preserve">PGR Research Poster Showcase 2022 </w:t>
      </w:r>
      <w:r w:rsidRPr="003F50F5">
        <w:rPr>
          <w:rFonts w:eastAsia="Times New Roman" w:cstheme="minorHAnsi"/>
          <w:color w:val="000000" w:themeColor="text1"/>
          <w:sz w:val="22"/>
          <w:szCs w:val="22"/>
          <w:lang w:eastAsia="en-GB"/>
        </w:rPr>
        <w:t>(Liz Watkins)</w:t>
      </w:r>
    </w:p>
    <w:p w14:paraId="445879A7" w14:textId="7D2D1C44" w:rsidR="009F349E" w:rsidRPr="006C6D8B" w:rsidRDefault="00B43D1A" w:rsidP="00F87DD6">
      <w:pPr>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 xml:space="preserve">6 applicants with a shortlist of 5. </w:t>
      </w:r>
      <w:r w:rsidRPr="006C6D8B">
        <w:rPr>
          <w:rFonts w:eastAsia="Times New Roman" w:cstheme="minorHAnsi"/>
          <w:color w:val="000000" w:themeColor="text1"/>
          <w:sz w:val="22"/>
          <w:szCs w:val="22"/>
          <w:lang w:eastAsia="en-GB"/>
        </w:rPr>
        <w:t>LW to send to put on BAFTSS website and voting to open alongside other AGM votes on 18 April.</w:t>
      </w:r>
    </w:p>
    <w:p w14:paraId="5D8FEE61" w14:textId="77777777" w:rsidR="00B43D1A" w:rsidRPr="009F349E" w:rsidRDefault="00B43D1A" w:rsidP="009F349E">
      <w:pPr>
        <w:ind w:left="720"/>
        <w:rPr>
          <w:rFonts w:eastAsia="Times New Roman" w:cstheme="minorHAnsi"/>
          <w:color w:val="000000" w:themeColor="text1"/>
          <w:sz w:val="22"/>
          <w:szCs w:val="22"/>
          <w:lang w:eastAsia="en-GB"/>
        </w:rPr>
      </w:pPr>
    </w:p>
    <w:p w14:paraId="2397948A" w14:textId="14A3E44F" w:rsidR="003A2D7D" w:rsidRPr="003A2D7D" w:rsidRDefault="003A2D7D" w:rsidP="003A2D7D">
      <w:pPr>
        <w:pStyle w:val="ListParagraph"/>
        <w:numPr>
          <w:ilvl w:val="0"/>
          <w:numId w:val="23"/>
        </w:numPr>
        <w:rPr>
          <w:rFonts w:eastAsia="Times New Roman" w:cstheme="minorHAnsi"/>
          <w:color w:val="212121"/>
          <w:sz w:val="22"/>
          <w:szCs w:val="22"/>
          <w:lang w:eastAsia="en-GB"/>
        </w:rPr>
      </w:pPr>
      <w:r w:rsidRPr="003A2D7D">
        <w:rPr>
          <w:rFonts w:eastAsia="Times New Roman" w:cstheme="minorHAnsi"/>
          <w:b/>
          <w:bCs/>
          <w:color w:val="212121"/>
          <w:sz w:val="22"/>
          <w:szCs w:val="22"/>
          <w:lang w:eastAsia="en-GB"/>
        </w:rPr>
        <w:t>New Connections and FTC/ Affiliated and Independent Researchers Rep Report</w:t>
      </w:r>
      <w:r w:rsidRPr="003A2D7D">
        <w:rPr>
          <w:rFonts w:eastAsia="Times New Roman" w:cstheme="minorHAnsi"/>
          <w:color w:val="212121"/>
          <w:sz w:val="22"/>
          <w:szCs w:val="22"/>
          <w:lang w:eastAsia="en-GB"/>
        </w:rPr>
        <w:t xml:space="preserve"> (Eve Benhamo</w:t>
      </w:r>
      <w:r>
        <w:rPr>
          <w:rFonts w:eastAsia="Times New Roman" w:cstheme="minorHAnsi"/>
          <w:color w:val="212121"/>
          <w:sz w:val="22"/>
          <w:szCs w:val="22"/>
          <w:lang w:eastAsia="en-GB"/>
        </w:rPr>
        <w:t>u)</w:t>
      </w:r>
    </w:p>
    <w:p w14:paraId="3EB9156D" w14:textId="77777777" w:rsidR="00F87DD6" w:rsidRPr="00F87DD6" w:rsidRDefault="00F87DD6" w:rsidP="00F87DD6">
      <w:pPr>
        <w:pStyle w:val="Default"/>
        <w:rPr>
          <w:rFonts w:ascii="Calibri" w:hAnsi="Calibri" w:cs="Calibri"/>
          <w:sz w:val="22"/>
          <w:szCs w:val="22"/>
        </w:rPr>
      </w:pPr>
    </w:p>
    <w:p w14:paraId="69DE951D" w14:textId="1706A8DE" w:rsidR="00F87DD6" w:rsidRPr="00F87DD6" w:rsidRDefault="00771A5A" w:rsidP="00F87DD6">
      <w:pPr>
        <w:pStyle w:val="Default"/>
        <w:rPr>
          <w:rFonts w:ascii="Calibri" w:hAnsi="Calibri" w:cs="Calibri"/>
          <w:sz w:val="22"/>
          <w:szCs w:val="22"/>
        </w:rPr>
      </w:pPr>
      <w:r w:rsidRPr="00771A5A">
        <w:rPr>
          <w:rFonts w:ascii="Calibri" w:hAnsi="Calibri" w:cs="Calibri"/>
          <w:sz w:val="22"/>
          <w:szCs w:val="22"/>
        </w:rPr>
        <w:t xml:space="preserve">New Connections: </w:t>
      </w:r>
      <w:r w:rsidR="00F87DD6" w:rsidRPr="00F87DD6">
        <w:rPr>
          <w:rFonts w:ascii="Calibri" w:hAnsi="Calibri" w:cs="Calibri"/>
          <w:sz w:val="22"/>
          <w:szCs w:val="22"/>
        </w:rPr>
        <w:t xml:space="preserve">The programme includes 5 talks (the 6th one has been postponed to 2023 and will feature on next year’s programme) : </w:t>
      </w:r>
    </w:p>
    <w:p w14:paraId="20057375" w14:textId="13FE4AB4" w:rsidR="00F87DD6" w:rsidRPr="00F87DD6" w:rsidRDefault="00F87DD6" w:rsidP="00F87DD6">
      <w:pPr>
        <w:pStyle w:val="Default"/>
        <w:rPr>
          <w:rFonts w:ascii="Calibri" w:hAnsi="Calibri" w:cs="Calibri"/>
          <w:sz w:val="22"/>
          <w:szCs w:val="22"/>
        </w:rPr>
      </w:pPr>
      <w:r w:rsidRPr="00F87DD6">
        <w:rPr>
          <w:rFonts w:ascii="Calibri" w:hAnsi="Calibri" w:cs="Calibri"/>
          <w:b/>
          <w:bCs/>
          <w:sz w:val="22"/>
          <w:szCs w:val="22"/>
        </w:rPr>
        <w:t xml:space="preserve">Tuesday 5th April 2022 (TBC), 3pm-4.30pm (online) </w:t>
      </w:r>
    </w:p>
    <w:p w14:paraId="0C2B1D5C" w14:textId="77777777" w:rsidR="00F87DD6" w:rsidRPr="00F87DD6" w:rsidRDefault="00F87DD6" w:rsidP="00F87DD6">
      <w:pPr>
        <w:pStyle w:val="Default"/>
        <w:rPr>
          <w:rFonts w:ascii="Calibri" w:hAnsi="Calibri" w:cs="Calibri"/>
          <w:sz w:val="22"/>
          <w:szCs w:val="22"/>
        </w:rPr>
      </w:pPr>
      <w:r w:rsidRPr="00F87DD6">
        <w:rPr>
          <w:rFonts w:ascii="Calibri" w:hAnsi="Calibri" w:cs="Calibri"/>
          <w:b/>
          <w:bCs/>
          <w:sz w:val="22"/>
          <w:szCs w:val="22"/>
        </w:rPr>
        <w:t xml:space="preserve">Dr Karol Valderrama-Burgos – ‘Female Warriors: Action Women in Contemporary Colombian Cinema’ </w:t>
      </w:r>
    </w:p>
    <w:p w14:paraId="6D11FB55" w14:textId="77777777" w:rsidR="00F87DD6" w:rsidRPr="00F87DD6" w:rsidRDefault="00F87DD6" w:rsidP="00F87DD6">
      <w:pPr>
        <w:pStyle w:val="Default"/>
        <w:rPr>
          <w:rFonts w:ascii="Calibri" w:hAnsi="Calibri" w:cs="Calibri"/>
          <w:sz w:val="22"/>
          <w:szCs w:val="22"/>
        </w:rPr>
      </w:pPr>
      <w:r w:rsidRPr="00F87DD6">
        <w:rPr>
          <w:rFonts w:ascii="Calibri" w:hAnsi="Calibri" w:cs="Calibri"/>
          <w:sz w:val="22"/>
          <w:szCs w:val="22"/>
        </w:rPr>
        <w:t xml:space="preserve">Dr Valderrama-Burgos’s talk is hosted by the Department of Film, Television and Media, and the Latin American Studies Network at the University of East Anglia. It is part of the UEA Media Research Seminar Series and the UEA Latin American Studies Network Research Seminar Series. </w:t>
      </w:r>
    </w:p>
    <w:p w14:paraId="6F27A9F3" w14:textId="3790FFA2" w:rsidR="00F87DD6" w:rsidRPr="00F87DD6" w:rsidRDefault="00F87DD6" w:rsidP="00F87DD6">
      <w:pPr>
        <w:pStyle w:val="Default"/>
        <w:rPr>
          <w:rFonts w:ascii="Calibri" w:hAnsi="Calibri" w:cs="Calibri"/>
          <w:sz w:val="22"/>
          <w:szCs w:val="22"/>
        </w:rPr>
      </w:pPr>
      <w:r w:rsidRPr="00F87DD6">
        <w:rPr>
          <w:rFonts w:ascii="Calibri" w:hAnsi="Calibri" w:cs="Calibri"/>
          <w:b/>
          <w:bCs/>
          <w:sz w:val="22"/>
          <w:szCs w:val="22"/>
        </w:rPr>
        <w:t xml:space="preserve">Thursday 19th May 2022 (TBC), 4-6pm, room TBC </w:t>
      </w:r>
    </w:p>
    <w:p w14:paraId="5FAFBC5F" w14:textId="77777777" w:rsidR="00F87DD6" w:rsidRPr="00F87DD6" w:rsidRDefault="00F87DD6" w:rsidP="00F87DD6">
      <w:pPr>
        <w:pStyle w:val="Default"/>
        <w:rPr>
          <w:rFonts w:ascii="Calibri" w:hAnsi="Calibri" w:cs="Calibri"/>
          <w:sz w:val="22"/>
          <w:szCs w:val="22"/>
        </w:rPr>
      </w:pPr>
      <w:r w:rsidRPr="00F87DD6">
        <w:rPr>
          <w:rFonts w:ascii="Calibri" w:hAnsi="Calibri" w:cs="Calibri"/>
          <w:b/>
          <w:bCs/>
          <w:sz w:val="22"/>
          <w:szCs w:val="22"/>
        </w:rPr>
        <w:t xml:space="preserve">Dr </w:t>
      </w:r>
      <w:proofErr w:type="spellStart"/>
      <w:r w:rsidRPr="00F87DD6">
        <w:rPr>
          <w:rFonts w:ascii="Calibri" w:hAnsi="Calibri" w:cs="Calibri"/>
          <w:b/>
          <w:bCs/>
          <w:sz w:val="22"/>
          <w:szCs w:val="22"/>
        </w:rPr>
        <w:t>Temmuz</w:t>
      </w:r>
      <w:proofErr w:type="spellEnd"/>
      <w:r w:rsidRPr="00F87DD6">
        <w:rPr>
          <w:rFonts w:ascii="Calibri" w:hAnsi="Calibri" w:cs="Calibri"/>
          <w:b/>
          <w:bCs/>
          <w:sz w:val="22"/>
          <w:szCs w:val="22"/>
        </w:rPr>
        <w:t xml:space="preserve"> </w:t>
      </w:r>
      <w:proofErr w:type="spellStart"/>
      <w:r w:rsidRPr="00F87DD6">
        <w:rPr>
          <w:rFonts w:ascii="Calibri" w:hAnsi="Calibri" w:cs="Calibri"/>
          <w:b/>
          <w:bCs/>
          <w:sz w:val="22"/>
          <w:szCs w:val="22"/>
        </w:rPr>
        <w:t>Süreyya</w:t>
      </w:r>
      <w:proofErr w:type="spellEnd"/>
      <w:r w:rsidRPr="00F87DD6">
        <w:rPr>
          <w:rFonts w:ascii="Calibri" w:hAnsi="Calibri" w:cs="Calibri"/>
          <w:b/>
          <w:bCs/>
          <w:sz w:val="22"/>
          <w:szCs w:val="22"/>
        </w:rPr>
        <w:t xml:space="preserve"> </w:t>
      </w:r>
      <w:proofErr w:type="spellStart"/>
      <w:r w:rsidRPr="00F87DD6">
        <w:rPr>
          <w:rFonts w:ascii="Calibri" w:hAnsi="Calibri" w:cs="Calibri"/>
          <w:b/>
          <w:bCs/>
          <w:sz w:val="22"/>
          <w:szCs w:val="22"/>
        </w:rPr>
        <w:t>Gürbüz</w:t>
      </w:r>
      <w:proofErr w:type="spellEnd"/>
      <w:r w:rsidRPr="00F87DD6">
        <w:rPr>
          <w:rFonts w:ascii="Calibri" w:hAnsi="Calibri" w:cs="Calibri"/>
          <w:b/>
          <w:bCs/>
          <w:sz w:val="22"/>
          <w:szCs w:val="22"/>
        </w:rPr>
        <w:t xml:space="preserve"> – ‘Punk Aesthetics on Screen: The Intersections of Punk, Queer and Trash Cinema’ </w:t>
      </w:r>
    </w:p>
    <w:p w14:paraId="73DA7455" w14:textId="77777777" w:rsidR="00F87DD6" w:rsidRPr="00F87DD6" w:rsidRDefault="00F87DD6" w:rsidP="00F87DD6">
      <w:pPr>
        <w:pStyle w:val="Default"/>
        <w:rPr>
          <w:rFonts w:ascii="Calibri" w:hAnsi="Calibri" w:cs="Calibri"/>
          <w:sz w:val="22"/>
          <w:szCs w:val="22"/>
        </w:rPr>
      </w:pPr>
      <w:r w:rsidRPr="00F87DD6">
        <w:rPr>
          <w:rFonts w:ascii="Calibri" w:hAnsi="Calibri" w:cs="Calibri"/>
          <w:sz w:val="22"/>
          <w:szCs w:val="22"/>
        </w:rPr>
        <w:t xml:space="preserve">Dr </w:t>
      </w:r>
      <w:proofErr w:type="spellStart"/>
      <w:r w:rsidRPr="00F87DD6">
        <w:rPr>
          <w:rFonts w:ascii="Calibri" w:hAnsi="Calibri" w:cs="Calibri"/>
          <w:sz w:val="22"/>
          <w:szCs w:val="22"/>
        </w:rPr>
        <w:t>Gürbüz’s</w:t>
      </w:r>
      <w:proofErr w:type="spellEnd"/>
      <w:r w:rsidRPr="00F87DD6">
        <w:rPr>
          <w:rFonts w:ascii="Calibri" w:hAnsi="Calibri" w:cs="Calibri"/>
          <w:sz w:val="22"/>
          <w:szCs w:val="22"/>
        </w:rPr>
        <w:t xml:space="preserve"> talk is hosted by the University of Westminster. </w:t>
      </w:r>
    </w:p>
    <w:p w14:paraId="0C117D73" w14:textId="63664101" w:rsidR="00F87DD6" w:rsidRPr="00F87DD6" w:rsidRDefault="00F87DD6" w:rsidP="00F87DD6">
      <w:pPr>
        <w:pStyle w:val="Default"/>
        <w:rPr>
          <w:rFonts w:ascii="Calibri" w:hAnsi="Calibri" w:cs="Calibri"/>
          <w:sz w:val="22"/>
          <w:szCs w:val="22"/>
        </w:rPr>
      </w:pPr>
      <w:r w:rsidRPr="00F87DD6">
        <w:rPr>
          <w:rFonts w:ascii="Calibri" w:hAnsi="Calibri" w:cs="Calibri"/>
          <w:b/>
          <w:bCs/>
          <w:sz w:val="22"/>
          <w:szCs w:val="22"/>
        </w:rPr>
        <w:t xml:space="preserve">Tuesday 31st May 2022, 5pm (online) </w:t>
      </w:r>
    </w:p>
    <w:p w14:paraId="160667C4" w14:textId="77777777" w:rsidR="00F87DD6" w:rsidRPr="00F87DD6" w:rsidRDefault="00F87DD6" w:rsidP="00F87DD6">
      <w:pPr>
        <w:pStyle w:val="Default"/>
        <w:rPr>
          <w:rFonts w:ascii="Calibri" w:hAnsi="Calibri" w:cs="Calibri"/>
          <w:sz w:val="22"/>
          <w:szCs w:val="22"/>
        </w:rPr>
      </w:pPr>
      <w:r w:rsidRPr="00F87DD6">
        <w:rPr>
          <w:rFonts w:ascii="Calibri" w:hAnsi="Calibri" w:cs="Calibri"/>
          <w:b/>
          <w:bCs/>
          <w:sz w:val="22"/>
          <w:szCs w:val="22"/>
        </w:rPr>
        <w:t xml:space="preserve">Dr Lisa Duffy – ‘“You Can’t Stop the Beat”: John Travolta as an Ageing Dancer’ </w:t>
      </w:r>
    </w:p>
    <w:p w14:paraId="0EC78C85" w14:textId="77777777" w:rsidR="00F87DD6" w:rsidRPr="00F87DD6" w:rsidRDefault="00F87DD6" w:rsidP="00F87DD6">
      <w:pPr>
        <w:pStyle w:val="Default"/>
        <w:rPr>
          <w:rFonts w:ascii="Calibri" w:hAnsi="Calibri" w:cs="Calibri"/>
          <w:sz w:val="22"/>
          <w:szCs w:val="22"/>
        </w:rPr>
      </w:pPr>
      <w:r w:rsidRPr="00F87DD6">
        <w:rPr>
          <w:rFonts w:ascii="Calibri" w:hAnsi="Calibri" w:cs="Calibri"/>
          <w:sz w:val="22"/>
          <w:szCs w:val="22"/>
        </w:rPr>
        <w:t xml:space="preserve">Dr Duffy’s talk is hosted by the Department of Film and Television Studies at the University of Warwick, in association with the BAFTSS Performance &amp; Stardom SIG. </w:t>
      </w:r>
    </w:p>
    <w:p w14:paraId="2D8796D8" w14:textId="003953C7" w:rsidR="00F87DD6" w:rsidRPr="00F87DD6" w:rsidRDefault="00F87DD6" w:rsidP="00F87DD6">
      <w:pPr>
        <w:pStyle w:val="Default"/>
        <w:rPr>
          <w:rFonts w:ascii="Calibri" w:hAnsi="Calibri" w:cs="Calibri"/>
          <w:sz w:val="22"/>
          <w:szCs w:val="22"/>
        </w:rPr>
      </w:pPr>
      <w:r w:rsidRPr="00F87DD6">
        <w:rPr>
          <w:rFonts w:ascii="Calibri" w:hAnsi="Calibri" w:cs="Calibri"/>
          <w:b/>
          <w:bCs/>
          <w:sz w:val="22"/>
          <w:szCs w:val="22"/>
        </w:rPr>
        <w:t xml:space="preserve">Wednesday 15th June 2022, 3pm (online) </w:t>
      </w:r>
    </w:p>
    <w:p w14:paraId="45B2A825" w14:textId="77777777" w:rsidR="00F87DD6" w:rsidRPr="00F87DD6" w:rsidRDefault="00F87DD6" w:rsidP="00F87DD6">
      <w:pPr>
        <w:pStyle w:val="Default"/>
        <w:rPr>
          <w:rFonts w:ascii="Calibri" w:hAnsi="Calibri" w:cs="Calibri"/>
          <w:sz w:val="22"/>
          <w:szCs w:val="22"/>
        </w:rPr>
      </w:pPr>
      <w:r w:rsidRPr="00F87DD6">
        <w:rPr>
          <w:rFonts w:ascii="Calibri" w:hAnsi="Calibri" w:cs="Calibri"/>
          <w:b/>
          <w:bCs/>
          <w:sz w:val="22"/>
          <w:szCs w:val="22"/>
        </w:rPr>
        <w:t xml:space="preserve">Dr Abigail </w:t>
      </w:r>
      <w:proofErr w:type="spellStart"/>
      <w:r w:rsidRPr="00F87DD6">
        <w:rPr>
          <w:rFonts w:ascii="Calibri" w:hAnsi="Calibri" w:cs="Calibri"/>
          <w:b/>
          <w:bCs/>
          <w:sz w:val="22"/>
          <w:szCs w:val="22"/>
        </w:rPr>
        <w:t>Whittall</w:t>
      </w:r>
      <w:proofErr w:type="spellEnd"/>
      <w:r w:rsidRPr="00F87DD6">
        <w:rPr>
          <w:rFonts w:ascii="Calibri" w:hAnsi="Calibri" w:cs="Calibri"/>
          <w:b/>
          <w:bCs/>
          <w:sz w:val="22"/>
          <w:szCs w:val="22"/>
        </w:rPr>
        <w:t xml:space="preserve"> – ‘“New Nazisploitation”: Nazi Monsters on 21st Century Screens’ </w:t>
      </w:r>
    </w:p>
    <w:p w14:paraId="71E97ED0" w14:textId="77777777" w:rsidR="00F87DD6" w:rsidRPr="00F87DD6" w:rsidRDefault="00F87DD6" w:rsidP="00F87DD6">
      <w:pPr>
        <w:pStyle w:val="Default"/>
        <w:rPr>
          <w:rFonts w:ascii="Calibri" w:hAnsi="Calibri" w:cs="Calibri"/>
          <w:sz w:val="22"/>
          <w:szCs w:val="22"/>
        </w:rPr>
      </w:pPr>
      <w:r w:rsidRPr="00F87DD6">
        <w:rPr>
          <w:rFonts w:ascii="Calibri" w:hAnsi="Calibri" w:cs="Calibri"/>
          <w:sz w:val="22"/>
          <w:szCs w:val="22"/>
        </w:rPr>
        <w:t xml:space="preserve">Dr </w:t>
      </w:r>
      <w:proofErr w:type="spellStart"/>
      <w:r w:rsidRPr="00F87DD6">
        <w:rPr>
          <w:rFonts w:ascii="Calibri" w:hAnsi="Calibri" w:cs="Calibri"/>
          <w:sz w:val="22"/>
          <w:szCs w:val="22"/>
        </w:rPr>
        <w:t>Whittall’s</w:t>
      </w:r>
      <w:proofErr w:type="spellEnd"/>
      <w:r w:rsidRPr="00F87DD6">
        <w:rPr>
          <w:rFonts w:ascii="Calibri" w:hAnsi="Calibri" w:cs="Calibri"/>
          <w:sz w:val="22"/>
          <w:szCs w:val="22"/>
        </w:rPr>
        <w:t xml:space="preserve"> talk is hosted by the Faculty of Media and Communication and the History Research Group at Bournemouth University. </w:t>
      </w:r>
    </w:p>
    <w:p w14:paraId="58DE4CD2" w14:textId="5B8FBD3C" w:rsidR="00F87DD6" w:rsidRPr="00F87DD6" w:rsidRDefault="00F87DD6" w:rsidP="00F87DD6">
      <w:pPr>
        <w:pStyle w:val="Default"/>
        <w:rPr>
          <w:rFonts w:ascii="Calibri" w:hAnsi="Calibri" w:cs="Calibri"/>
          <w:sz w:val="22"/>
          <w:szCs w:val="22"/>
        </w:rPr>
      </w:pPr>
      <w:r w:rsidRPr="00F87DD6">
        <w:rPr>
          <w:rFonts w:ascii="Calibri" w:hAnsi="Calibri" w:cs="Calibri"/>
          <w:b/>
          <w:bCs/>
          <w:sz w:val="22"/>
          <w:szCs w:val="22"/>
        </w:rPr>
        <w:t xml:space="preserve">Thursday 13th October 2022, 1pm-2pm (online) </w:t>
      </w:r>
    </w:p>
    <w:p w14:paraId="6335ED74" w14:textId="77777777" w:rsidR="00F87DD6" w:rsidRPr="00F87DD6" w:rsidRDefault="00F87DD6" w:rsidP="00F87DD6">
      <w:pPr>
        <w:pStyle w:val="Default"/>
        <w:rPr>
          <w:rFonts w:ascii="Calibri" w:hAnsi="Calibri" w:cs="Calibri"/>
          <w:sz w:val="22"/>
          <w:szCs w:val="22"/>
        </w:rPr>
      </w:pPr>
      <w:r w:rsidRPr="00F87DD6">
        <w:rPr>
          <w:rFonts w:ascii="Calibri" w:hAnsi="Calibri" w:cs="Calibri"/>
          <w:b/>
          <w:bCs/>
          <w:sz w:val="22"/>
          <w:szCs w:val="22"/>
        </w:rPr>
        <w:t xml:space="preserve">Dr Daniel White – ‘There and Back Again: Music as Suture and </w:t>
      </w:r>
      <w:proofErr w:type="spellStart"/>
      <w:r w:rsidRPr="00F87DD6">
        <w:rPr>
          <w:rFonts w:ascii="Calibri" w:hAnsi="Calibri" w:cs="Calibri"/>
          <w:b/>
          <w:bCs/>
          <w:sz w:val="22"/>
          <w:szCs w:val="22"/>
        </w:rPr>
        <w:t>Desuture</w:t>
      </w:r>
      <w:proofErr w:type="spellEnd"/>
      <w:r w:rsidRPr="00F87DD6">
        <w:rPr>
          <w:rFonts w:ascii="Calibri" w:hAnsi="Calibri" w:cs="Calibri"/>
          <w:b/>
          <w:bCs/>
          <w:sz w:val="22"/>
          <w:szCs w:val="22"/>
        </w:rPr>
        <w:t xml:space="preserve"> in the Fantasy Film Franchise’ </w:t>
      </w:r>
    </w:p>
    <w:p w14:paraId="26E35AD3" w14:textId="77777777" w:rsidR="00F87DD6" w:rsidRPr="00F87DD6" w:rsidRDefault="00F87DD6" w:rsidP="00F87DD6">
      <w:pPr>
        <w:pStyle w:val="Default"/>
        <w:rPr>
          <w:rFonts w:ascii="Calibri" w:hAnsi="Calibri" w:cs="Calibri"/>
          <w:sz w:val="22"/>
          <w:szCs w:val="22"/>
        </w:rPr>
      </w:pPr>
      <w:r w:rsidRPr="00F87DD6">
        <w:rPr>
          <w:rFonts w:ascii="Calibri" w:hAnsi="Calibri" w:cs="Calibri"/>
          <w:sz w:val="22"/>
          <w:szCs w:val="22"/>
        </w:rPr>
        <w:t xml:space="preserve">Dr White’s talk is hosted by University of Leeds as part of the Music Research Colloquia. </w:t>
      </w:r>
    </w:p>
    <w:p w14:paraId="7B2028C4" w14:textId="77777777" w:rsidR="00F87DD6" w:rsidRPr="00F87DD6" w:rsidRDefault="00F87DD6" w:rsidP="00F87DD6">
      <w:pPr>
        <w:pStyle w:val="Default"/>
        <w:rPr>
          <w:rFonts w:ascii="Calibri" w:hAnsi="Calibri" w:cs="Calibri"/>
          <w:sz w:val="22"/>
          <w:szCs w:val="22"/>
        </w:rPr>
      </w:pPr>
      <w:r w:rsidRPr="00F87DD6">
        <w:rPr>
          <w:rFonts w:ascii="Calibri" w:hAnsi="Calibri" w:cs="Calibri"/>
          <w:b/>
          <w:bCs/>
          <w:sz w:val="22"/>
          <w:szCs w:val="22"/>
        </w:rPr>
        <w:t xml:space="preserve">Action: </w:t>
      </w:r>
      <w:r w:rsidRPr="00F87DD6">
        <w:rPr>
          <w:rFonts w:ascii="Calibri" w:hAnsi="Calibri" w:cs="Calibri"/>
          <w:sz w:val="22"/>
          <w:szCs w:val="22"/>
        </w:rPr>
        <w:t xml:space="preserve">include the programme on the BAFTSS website ; circulate the programme on the BAFTSS mailing list, Twitter and the ECR/PGR Facebook page </w:t>
      </w:r>
    </w:p>
    <w:p w14:paraId="1BC8D86C" w14:textId="77777777" w:rsidR="00F87DD6" w:rsidRPr="00F87DD6" w:rsidRDefault="00F87DD6" w:rsidP="00F87DD6">
      <w:pPr>
        <w:pStyle w:val="Default"/>
        <w:rPr>
          <w:rFonts w:ascii="Calibri" w:hAnsi="Calibri" w:cs="Calibri"/>
          <w:sz w:val="22"/>
          <w:szCs w:val="22"/>
        </w:rPr>
      </w:pPr>
      <w:r w:rsidRPr="00F87DD6">
        <w:rPr>
          <w:rFonts w:ascii="Calibri" w:hAnsi="Calibri" w:cs="Calibri"/>
          <w:sz w:val="22"/>
          <w:szCs w:val="22"/>
        </w:rPr>
        <w:t xml:space="preserve">Each talk will be advertised individually nearer the date of the event </w:t>
      </w:r>
    </w:p>
    <w:p w14:paraId="35CA3A3B" w14:textId="77777777" w:rsidR="00F87DD6" w:rsidRDefault="00F87DD6" w:rsidP="00F87DD6">
      <w:pPr>
        <w:pStyle w:val="Default"/>
        <w:rPr>
          <w:rFonts w:ascii="Calibri" w:hAnsi="Calibri" w:cs="Calibri"/>
          <w:b/>
          <w:bCs/>
          <w:sz w:val="22"/>
          <w:szCs w:val="22"/>
        </w:rPr>
      </w:pPr>
    </w:p>
    <w:p w14:paraId="01022B46" w14:textId="5FC17F6A" w:rsidR="00F87DD6" w:rsidRPr="00F87DD6" w:rsidRDefault="00F87DD6" w:rsidP="00F87DD6">
      <w:pPr>
        <w:pStyle w:val="Default"/>
        <w:rPr>
          <w:rFonts w:ascii="Calibri" w:hAnsi="Calibri" w:cs="Calibri"/>
          <w:sz w:val="22"/>
          <w:szCs w:val="22"/>
        </w:rPr>
      </w:pPr>
      <w:r w:rsidRPr="00F87DD6">
        <w:rPr>
          <w:rFonts w:ascii="Calibri" w:hAnsi="Calibri" w:cs="Calibri"/>
          <w:sz w:val="22"/>
          <w:szCs w:val="22"/>
        </w:rPr>
        <w:t>FTC/independents roundtable ‘Research Beyond Academia’, taking place during the 10th BAFTSS conference (online; chair: Eve Benhamou)</w:t>
      </w:r>
      <w:r w:rsidR="00C352B1">
        <w:rPr>
          <w:rFonts w:ascii="Calibri" w:hAnsi="Calibri" w:cs="Calibri"/>
          <w:sz w:val="22"/>
          <w:szCs w:val="22"/>
        </w:rPr>
        <w:t>:</w:t>
      </w:r>
      <w:r w:rsidRPr="00F87DD6">
        <w:rPr>
          <w:rFonts w:ascii="Calibri" w:hAnsi="Calibri" w:cs="Calibri"/>
          <w:sz w:val="22"/>
          <w:szCs w:val="22"/>
        </w:rPr>
        <w:t xml:space="preserve"> Thursday 21st April, 1.30pm – 2.45pm </w:t>
      </w:r>
    </w:p>
    <w:p w14:paraId="4B42C1F9" w14:textId="49E61C53" w:rsidR="00F87DD6" w:rsidRPr="00F87DD6" w:rsidRDefault="00F87DD6" w:rsidP="00F87DD6">
      <w:pPr>
        <w:pStyle w:val="Default"/>
        <w:rPr>
          <w:rFonts w:ascii="Calibri" w:hAnsi="Calibri" w:cs="Calibri"/>
          <w:sz w:val="22"/>
          <w:szCs w:val="22"/>
        </w:rPr>
      </w:pPr>
      <w:r w:rsidRPr="00F87DD6">
        <w:rPr>
          <w:rFonts w:ascii="Calibri" w:hAnsi="Calibri" w:cs="Calibri"/>
          <w:sz w:val="22"/>
          <w:szCs w:val="22"/>
        </w:rPr>
        <w:t xml:space="preserve">Speakers: </w:t>
      </w:r>
    </w:p>
    <w:p w14:paraId="06D8BA04" w14:textId="77777777" w:rsidR="00F87DD6" w:rsidRDefault="00F87DD6" w:rsidP="00F87DD6">
      <w:pPr>
        <w:pStyle w:val="Default"/>
        <w:spacing w:after="47"/>
        <w:rPr>
          <w:rFonts w:ascii="Calibri" w:hAnsi="Calibri" w:cs="Calibri"/>
          <w:sz w:val="22"/>
          <w:szCs w:val="22"/>
        </w:rPr>
      </w:pPr>
      <w:r>
        <w:rPr>
          <w:rFonts w:ascii="Calibri" w:hAnsi="Calibri" w:cs="Calibri"/>
          <w:sz w:val="22"/>
          <w:szCs w:val="22"/>
        </w:rPr>
        <w:t>Emily Godden, Virtually There Studio CIC, Anglia Ruskin University</w:t>
      </w:r>
    </w:p>
    <w:p w14:paraId="2F2A16D4" w14:textId="77777777" w:rsidR="00F87DD6" w:rsidRDefault="00F87DD6" w:rsidP="00F87DD6">
      <w:pPr>
        <w:pStyle w:val="Default"/>
        <w:spacing w:after="47"/>
        <w:rPr>
          <w:rFonts w:ascii="Calibri" w:hAnsi="Calibri" w:cs="Calibri"/>
          <w:sz w:val="22"/>
          <w:szCs w:val="22"/>
        </w:rPr>
      </w:pPr>
      <w:proofErr w:type="spellStart"/>
      <w:r>
        <w:rPr>
          <w:rFonts w:ascii="Calibri" w:hAnsi="Calibri" w:cs="Calibri"/>
          <w:sz w:val="22"/>
          <w:szCs w:val="22"/>
        </w:rPr>
        <w:t>Ania</w:t>
      </w:r>
      <w:proofErr w:type="spellEnd"/>
      <w:r>
        <w:rPr>
          <w:rFonts w:ascii="Calibri" w:hAnsi="Calibri" w:cs="Calibri"/>
          <w:sz w:val="22"/>
          <w:szCs w:val="22"/>
        </w:rPr>
        <w:t xml:space="preserve"> </w:t>
      </w:r>
      <w:proofErr w:type="spellStart"/>
      <w:r>
        <w:rPr>
          <w:rFonts w:ascii="Calibri" w:hAnsi="Calibri" w:cs="Calibri"/>
          <w:sz w:val="22"/>
          <w:szCs w:val="22"/>
        </w:rPr>
        <w:t>Ostrowska</w:t>
      </w:r>
      <w:proofErr w:type="spellEnd"/>
      <w:r>
        <w:rPr>
          <w:rFonts w:ascii="Calibri" w:hAnsi="Calibri" w:cs="Calibri"/>
          <w:sz w:val="22"/>
          <w:szCs w:val="22"/>
        </w:rPr>
        <w:t>, Screen Scotland</w:t>
      </w:r>
    </w:p>
    <w:p w14:paraId="0D82850C" w14:textId="32184828" w:rsidR="00F87DD6" w:rsidRPr="00F87DD6" w:rsidRDefault="00F87DD6" w:rsidP="00F87DD6">
      <w:pPr>
        <w:pStyle w:val="Default"/>
        <w:spacing w:after="47"/>
        <w:rPr>
          <w:rFonts w:ascii="Calibri" w:hAnsi="Calibri" w:cs="Calibri"/>
          <w:sz w:val="22"/>
          <w:szCs w:val="22"/>
        </w:rPr>
      </w:pPr>
      <w:proofErr w:type="spellStart"/>
      <w:r w:rsidRPr="00F87DD6">
        <w:rPr>
          <w:rFonts w:ascii="Calibri" w:hAnsi="Calibri" w:cs="Calibri"/>
          <w:sz w:val="22"/>
          <w:szCs w:val="22"/>
        </w:rPr>
        <w:lastRenderedPageBreak/>
        <w:t>Shreepali</w:t>
      </w:r>
      <w:proofErr w:type="spellEnd"/>
      <w:r w:rsidRPr="00F87DD6">
        <w:rPr>
          <w:rFonts w:ascii="Calibri" w:hAnsi="Calibri" w:cs="Calibri"/>
          <w:sz w:val="22"/>
          <w:szCs w:val="22"/>
        </w:rPr>
        <w:t xml:space="preserve"> Patel, Founder and former director of </w:t>
      </w:r>
      <w:proofErr w:type="spellStart"/>
      <w:r w:rsidRPr="00F87DD6">
        <w:rPr>
          <w:rFonts w:ascii="Calibri" w:hAnsi="Calibri" w:cs="Calibri"/>
          <w:sz w:val="22"/>
          <w:szCs w:val="22"/>
        </w:rPr>
        <w:t>StoryLab</w:t>
      </w:r>
      <w:proofErr w:type="spellEnd"/>
      <w:r w:rsidRPr="00F87DD6">
        <w:rPr>
          <w:rFonts w:ascii="Calibri" w:hAnsi="Calibri" w:cs="Calibri"/>
          <w:sz w:val="22"/>
          <w:szCs w:val="22"/>
        </w:rPr>
        <w:t xml:space="preserve">, University of the Arts London </w:t>
      </w:r>
    </w:p>
    <w:p w14:paraId="49862CF3" w14:textId="7A706DF4" w:rsidR="00F87DD6" w:rsidRPr="00F87DD6" w:rsidRDefault="00F87DD6" w:rsidP="00F87DD6">
      <w:pPr>
        <w:pStyle w:val="Default"/>
        <w:rPr>
          <w:rFonts w:ascii="Calibri" w:hAnsi="Calibri" w:cs="Calibri"/>
          <w:sz w:val="22"/>
          <w:szCs w:val="22"/>
        </w:rPr>
      </w:pPr>
      <w:r>
        <w:rPr>
          <w:rFonts w:ascii="Calibri" w:hAnsi="Calibri" w:cs="Calibri"/>
          <w:sz w:val="22"/>
          <w:szCs w:val="22"/>
        </w:rPr>
        <w:t>Phil Wickham, The Bill Douglas Museum, University of Exeter</w:t>
      </w:r>
    </w:p>
    <w:p w14:paraId="0F44F7DD" w14:textId="6993D2E0" w:rsidR="00F87DD6" w:rsidRPr="00F87DD6" w:rsidRDefault="00F87DD6" w:rsidP="00F87DD6">
      <w:pPr>
        <w:pStyle w:val="Default"/>
        <w:rPr>
          <w:rFonts w:ascii="Calibri" w:hAnsi="Calibri" w:cs="Calibri"/>
          <w:sz w:val="22"/>
          <w:szCs w:val="22"/>
        </w:rPr>
      </w:pPr>
      <w:r w:rsidRPr="00F87DD6">
        <w:rPr>
          <w:rFonts w:ascii="Calibri" w:hAnsi="Calibri" w:cs="Calibri"/>
          <w:sz w:val="22"/>
          <w:szCs w:val="22"/>
        </w:rPr>
        <w:t xml:space="preserve">Andy Willis, Film at HOME, University of Salford </w:t>
      </w:r>
    </w:p>
    <w:p w14:paraId="63E58471" w14:textId="48367EA5" w:rsidR="00F87DD6" w:rsidRPr="00F52ED1" w:rsidRDefault="00F87DD6" w:rsidP="00F87DD6">
      <w:pPr>
        <w:pStyle w:val="Default"/>
        <w:rPr>
          <w:rFonts w:ascii="Calibri" w:hAnsi="Calibri" w:cs="Calibri"/>
          <w:color w:val="000000" w:themeColor="text1"/>
          <w:sz w:val="22"/>
          <w:szCs w:val="22"/>
        </w:rPr>
      </w:pPr>
      <w:r w:rsidRPr="00F52ED1">
        <w:rPr>
          <w:rFonts w:ascii="Calibri" w:hAnsi="Calibri" w:cs="Calibri"/>
          <w:color w:val="000000" w:themeColor="text1"/>
          <w:sz w:val="22"/>
          <w:szCs w:val="22"/>
        </w:rPr>
        <w:t xml:space="preserve">Include this information on the BAFTSS Conference website; circulate on Twitter and the ECR/PGR Facebook page </w:t>
      </w:r>
      <w:r w:rsidR="00DD6770" w:rsidRPr="00F52ED1">
        <w:rPr>
          <w:rFonts w:ascii="Calibri" w:hAnsi="Calibri" w:cs="Calibri"/>
          <w:color w:val="000000" w:themeColor="text1"/>
          <w:sz w:val="22"/>
          <w:szCs w:val="22"/>
        </w:rPr>
        <w:t xml:space="preserve">: EB </w:t>
      </w:r>
    </w:p>
    <w:p w14:paraId="1D4AACE3" w14:textId="77777777" w:rsidR="00F87DD6" w:rsidRPr="00F87DD6" w:rsidRDefault="00F87DD6" w:rsidP="00F87DD6">
      <w:pPr>
        <w:pStyle w:val="Default"/>
        <w:rPr>
          <w:rFonts w:ascii="Calibri" w:hAnsi="Calibri" w:cs="Calibri"/>
          <w:color w:val="FF0000"/>
          <w:sz w:val="22"/>
          <w:szCs w:val="22"/>
        </w:rPr>
      </w:pPr>
    </w:p>
    <w:p w14:paraId="623B86F4" w14:textId="67F67B50" w:rsidR="005D06CA" w:rsidRPr="00111DB6" w:rsidRDefault="008F1D2B" w:rsidP="00111DB6">
      <w:pPr>
        <w:pStyle w:val="ListParagraph"/>
        <w:numPr>
          <w:ilvl w:val="0"/>
          <w:numId w:val="23"/>
        </w:numPr>
        <w:rPr>
          <w:rFonts w:eastAsia="Times New Roman" w:cstheme="minorHAnsi"/>
          <w:b/>
          <w:bCs/>
          <w:color w:val="000000" w:themeColor="text1"/>
          <w:sz w:val="22"/>
          <w:szCs w:val="22"/>
          <w:lang w:eastAsia="en-GB"/>
        </w:rPr>
      </w:pPr>
      <w:r w:rsidRPr="0060031A">
        <w:rPr>
          <w:rFonts w:eastAsia="Times New Roman" w:cstheme="minorHAnsi"/>
          <w:b/>
          <w:bCs/>
          <w:color w:val="212121"/>
          <w:sz w:val="22"/>
          <w:szCs w:val="22"/>
          <w:lang w:eastAsia="en-GB"/>
        </w:rPr>
        <w:t>ECR Mentoring Scheme</w:t>
      </w:r>
      <w:r w:rsidRPr="0060031A">
        <w:rPr>
          <w:rFonts w:eastAsia="Times New Roman" w:cstheme="minorHAnsi"/>
          <w:color w:val="212121"/>
          <w:sz w:val="22"/>
          <w:szCs w:val="22"/>
          <w:lang w:eastAsia="en-GB"/>
        </w:rPr>
        <w:t xml:space="preserve"> (Gabor Gerg</w:t>
      </w:r>
      <w:r w:rsidR="001F17A4" w:rsidRPr="0060031A">
        <w:rPr>
          <w:rFonts w:eastAsia="Times New Roman" w:cstheme="minorHAnsi"/>
          <w:color w:val="212121"/>
          <w:sz w:val="22"/>
          <w:szCs w:val="22"/>
          <w:lang w:eastAsia="en-GB"/>
        </w:rPr>
        <w:t>el</w:t>
      </w:r>
      <w:r w:rsidRPr="0060031A">
        <w:rPr>
          <w:rFonts w:eastAsia="Times New Roman" w:cstheme="minorHAnsi"/>
          <w:color w:val="212121"/>
          <w:sz w:val="22"/>
          <w:szCs w:val="22"/>
          <w:lang w:eastAsia="en-GB"/>
        </w:rPr>
        <w:t>y)</w:t>
      </w:r>
      <w:r w:rsidR="00111DB6">
        <w:rPr>
          <w:rFonts w:eastAsia="Times New Roman" w:cstheme="minorHAnsi"/>
          <w:color w:val="212121"/>
          <w:sz w:val="22"/>
          <w:szCs w:val="22"/>
          <w:lang w:eastAsia="en-GB"/>
        </w:rPr>
        <w:t xml:space="preserve">/ </w:t>
      </w:r>
      <w:r w:rsidR="005D06CA" w:rsidRPr="00111DB6">
        <w:rPr>
          <w:rFonts w:eastAsia="Times New Roman" w:cstheme="minorHAnsi"/>
          <w:b/>
          <w:bCs/>
          <w:color w:val="000000" w:themeColor="text1"/>
          <w:sz w:val="22"/>
          <w:szCs w:val="22"/>
          <w:lang w:eastAsia="en-GB"/>
        </w:rPr>
        <w:t xml:space="preserve">Job Search Support Community </w:t>
      </w:r>
      <w:r w:rsidR="005D06CA" w:rsidRPr="00111DB6">
        <w:rPr>
          <w:rFonts w:eastAsia="Times New Roman" w:cstheme="minorHAnsi"/>
          <w:color w:val="000000" w:themeColor="text1"/>
          <w:sz w:val="22"/>
          <w:szCs w:val="22"/>
          <w:lang w:eastAsia="en-GB"/>
        </w:rPr>
        <w:t>(</w:t>
      </w:r>
      <w:proofErr w:type="spellStart"/>
      <w:r w:rsidR="00B43D1A">
        <w:rPr>
          <w:rFonts w:eastAsia="Times New Roman" w:cstheme="minorHAnsi"/>
          <w:color w:val="000000" w:themeColor="text1"/>
          <w:sz w:val="22"/>
          <w:szCs w:val="22"/>
          <w:lang w:eastAsia="en-GB"/>
        </w:rPr>
        <w:t>Gá</w:t>
      </w:r>
      <w:r w:rsidR="005D06CA" w:rsidRPr="00111DB6">
        <w:rPr>
          <w:rFonts w:eastAsia="Times New Roman" w:cstheme="minorHAnsi"/>
          <w:color w:val="000000" w:themeColor="text1"/>
          <w:sz w:val="22"/>
          <w:szCs w:val="22"/>
          <w:lang w:eastAsia="en-GB"/>
        </w:rPr>
        <w:t>bor</w:t>
      </w:r>
      <w:proofErr w:type="spellEnd"/>
      <w:r w:rsidR="005D06CA" w:rsidRPr="00111DB6">
        <w:rPr>
          <w:rFonts w:eastAsia="Times New Roman" w:cstheme="minorHAnsi"/>
          <w:color w:val="000000" w:themeColor="text1"/>
          <w:sz w:val="22"/>
          <w:szCs w:val="22"/>
          <w:lang w:eastAsia="en-GB"/>
        </w:rPr>
        <w:t xml:space="preserve"> Gergely)</w:t>
      </w:r>
    </w:p>
    <w:p w14:paraId="32D9B3A3" w14:textId="2CDF2048" w:rsidR="00D2295C" w:rsidRPr="00F87DD6" w:rsidRDefault="00B43D1A" w:rsidP="00F87DD6">
      <w:pPr>
        <w:rPr>
          <w:rFonts w:eastAsia="Times New Roman" w:cstheme="minorHAnsi"/>
          <w:color w:val="FF0000"/>
          <w:sz w:val="22"/>
          <w:szCs w:val="22"/>
          <w:lang w:eastAsia="en-GB"/>
        </w:rPr>
      </w:pPr>
      <w:r w:rsidRPr="00F87DD6">
        <w:rPr>
          <w:rFonts w:eastAsia="Times New Roman" w:cstheme="minorHAnsi"/>
          <w:color w:val="000000" w:themeColor="text1"/>
          <w:sz w:val="22"/>
          <w:szCs w:val="22"/>
          <w:lang w:eastAsia="en-GB"/>
        </w:rPr>
        <w:t xml:space="preserve">1 new mentorship set up since last meeting. Current </w:t>
      </w:r>
      <w:r w:rsidR="00DD6770">
        <w:rPr>
          <w:rFonts w:eastAsia="Times New Roman" w:cstheme="minorHAnsi"/>
          <w:color w:val="000000" w:themeColor="text1"/>
          <w:sz w:val="22"/>
          <w:szCs w:val="22"/>
          <w:lang w:eastAsia="en-GB"/>
        </w:rPr>
        <w:t xml:space="preserve">mentor/mentees </w:t>
      </w:r>
      <w:r w:rsidRPr="00F87DD6">
        <w:rPr>
          <w:rFonts w:eastAsia="Times New Roman" w:cstheme="minorHAnsi"/>
          <w:color w:val="000000" w:themeColor="text1"/>
          <w:sz w:val="22"/>
          <w:szCs w:val="22"/>
          <w:lang w:eastAsia="en-GB"/>
        </w:rPr>
        <w:t>run until May</w:t>
      </w:r>
      <w:r w:rsidR="00DD6770">
        <w:rPr>
          <w:rFonts w:eastAsia="Times New Roman" w:cstheme="minorHAnsi"/>
          <w:color w:val="000000" w:themeColor="text1"/>
          <w:sz w:val="22"/>
          <w:szCs w:val="22"/>
          <w:lang w:eastAsia="en-GB"/>
        </w:rPr>
        <w:t xml:space="preserve"> </w:t>
      </w:r>
      <w:r w:rsidR="00DD6770" w:rsidRPr="00F52ED1">
        <w:rPr>
          <w:rFonts w:eastAsia="Times New Roman" w:cstheme="minorHAnsi"/>
          <w:color w:val="000000" w:themeColor="text1"/>
          <w:sz w:val="22"/>
          <w:szCs w:val="22"/>
          <w:lang w:eastAsia="en-GB"/>
        </w:rPr>
        <w:t>2022</w:t>
      </w:r>
      <w:r w:rsidRPr="00F52ED1">
        <w:rPr>
          <w:rFonts w:eastAsia="Times New Roman" w:cstheme="minorHAnsi"/>
          <w:color w:val="000000" w:themeColor="text1"/>
          <w:sz w:val="22"/>
          <w:szCs w:val="22"/>
          <w:lang w:eastAsia="en-GB"/>
        </w:rPr>
        <w:t xml:space="preserve">. </w:t>
      </w:r>
      <w:r w:rsidR="003C77A1" w:rsidRPr="00F52ED1">
        <w:rPr>
          <w:rFonts w:eastAsia="Times New Roman" w:cstheme="minorHAnsi"/>
          <w:color w:val="000000" w:themeColor="text1"/>
          <w:sz w:val="22"/>
          <w:szCs w:val="22"/>
          <w:lang w:eastAsia="en-GB"/>
        </w:rPr>
        <w:t xml:space="preserve">GG </w:t>
      </w:r>
      <w:r w:rsidR="00F52ED1" w:rsidRPr="00F52ED1">
        <w:rPr>
          <w:rFonts w:eastAsia="Times New Roman" w:cstheme="minorHAnsi"/>
          <w:color w:val="000000" w:themeColor="text1"/>
          <w:sz w:val="22"/>
          <w:szCs w:val="22"/>
          <w:lang w:eastAsia="en-GB"/>
        </w:rPr>
        <w:t>and MD</w:t>
      </w:r>
    </w:p>
    <w:p w14:paraId="6FF25A98" w14:textId="57237E49" w:rsidR="00E421F9" w:rsidRPr="00F87DD6" w:rsidRDefault="00E421F9" w:rsidP="00F87DD6">
      <w:pPr>
        <w:rPr>
          <w:rFonts w:eastAsia="Times New Roman" w:cstheme="minorHAnsi"/>
          <w:color w:val="000000" w:themeColor="text1"/>
          <w:sz w:val="22"/>
          <w:szCs w:val="22"/>
          <w:lang w:eastAsia="en-GB"/>
        </w:rPr>
      </w:pPr>
      <w:r w:rsidRPr="00F87DD6">
        <w:rPr>
          <w:rFonts w:eastAsia="Times New Roman" w:cstheme="minorHAnsi"/>
          <w:color w:val="000000" w:themeColor="text1"/>
          <w:sz w:val="22"/>
          <w:szCs w:val="22"/>
          <w:lang w:eastAsia="en-GB"/>
        </w:rPr>
        <w:t>J</w:t>
      </w:r>
      <w:r w:rsidR="00DD6770">
        <w:rPr>
          <w:rFonts w:eastAsia="Times New Roman" w:cstheme="minorHAnsi"/>
          <w:color w:val="000000" w:themeColor="text1"/>
          <w:sz w:val="22"/>
          <w:szCs w:val="22"/>
          <w:lang w:eastAsia="en-GB"/>
        </w:rPr>
        <w:t>ob Search Support Community</w:t>
      </w:r>
      <w:r w:rsidRPr="00F87DD6">
        <w:rPr>
          <w:rFonts w:eastAsia="Times New Roman" w:cstheme="minorHAnsi"/>
          <w:color w:val="000000" w:themeColor="text1"/>
          <w:sz w:val="22"/>
          <w:szCs w:val="22"/>
          <w:lang w:eastAsia="en-GB"/>
        </w:rPr>
        <w:t xml:space="preserve"> has not received a great deal of participation</w:t>
      </w:r>
      <w:r w:rsidR="00D77301" w:rsidRPr="00F87DD6">
        <w:rPr>
          <w:rFonts w:eastAsia="Times New Roman" w:cstheme="minorHAnsi"/>
          <w:color w:val="000000" w:themeColor="text1"/>
          <w:sz w:val="22"/>
          <w:szCs w:val="22"/>
          <w:lang w:eastAsia="en-GB"/>
        </w:rPr>
        <w:t xml:space="preserve"> although attempts made to restart conversations. </w:t>
      </w:r>
    </w:p>
    <w:p w14:paraId="77CE63A3" w14:textId="1ED96BC7" w:rsidR="00D77301" w:rsidRPr="00F87DD6" w:rsidRDefault="00505F0F" w:rsidP="00F87DD6">
      <w:pPr>
        <w:rPr>
          <w:rFonts w:eastAsia="Times New Roman" w:cstheme="minorHAnsi"/>
          <w:color w:val="000000" w:themeColor="text1"/>
          <w:sz w:val="22"/>
          <w:szCs w:val="22"/>
          <w:lang w:eastAsia="en-GB"/>
        </w:rPr>
      </w:pPr>
      <w:r w:rsidRPr="00F87DD6">
        <w:rPr>
          <w:rFonts w:eastAsia="Times New Roman" w:cstheme="minorHAnsi"/>
          <w:color w:val="000000" w:themeColor="text1"/>
          <w:sz w:val="22"/>
          <w:szCs w:val="22"/>
          <w:lang w:eastAsia="en-GB"/>
        </w:rPr>
        <w:t>GG needs</w:t>
      </w:r>
      <w:r w:rsidR="00DD6770">
        <w:rPr>
          <w:rFonts w:eastAsia="Times New Roman" w:cstheme="minorHAnsi"/>
          <w:color w:val="000000" w:themeColor="text1"/>
          <w:sz w:val="22"/>
          <w:szCs w:val="22"/>
          <w:lang w:eastAsia="en-GB"/>
        </w:rPr>
        <w:t>,</w:t>
      </w:r>
      <w:r w:rsidRPr="00F87DD6">
        <w:rPr>
          <w:rFonts w:eastAsia="Times New Roman" w:cstheme="minorHAnsi"/>
          <w:color w:val="000000" w:themeColor="text1"/>
          <w:sz w:val="22"/>
          <w:szCs w:val="22"/>
          <w:lang w:eastAsia="en-GB"/>
        </w:rPr>
        <w:t xml:space="preserve"> with regret</w:t>
      </w:r>
      <w:r w:rsidR="00DD6770">
        <w:rPr>
          <w:rFonts w:eastAsia="Times New Roman" w:cstheme="minorHAnsi"/>
          <w:color w:val="000000" w:themeColor="text1"/>
          <w:sz w:val="22"/>
          <w:szCs w:val="22"/>
          <w:lang w:eastAsia="en-GB"/>
        </w:rPr>
        <w:t xml:space="preserve">, </w:t>
      </w:r>
      <w:r w:rsidRPr="00F87DD6">
        <w:rPr>
          <w:rFonts w:eastAsia="Times New Roman" w:cstheme="minorHAnsi"/>
          <w:color w:val="000000" w:themeColor="text1"/>
          <w:sz w:val="22"/>
          <w:szCs w:val="22"/>
          <w:lang w:eastAsia="en-GB"/>
        </w:rPr>
        <w:t>to step down from both schemes. MD happy to speak to GG about taking control.</w:t>
      </w:r>
    </w:p>
    <w:p w14:paraId="72946901" w14:textId="77777777" w:rsidR="00B43D1A" w:rsidRPr="00B43D1A" w:rsidRDefault="00B43D1A" w:rsidP="00D2295C">
      <w:pPr>
        <w:pStyle w:val="ListParagraph"/>
        <w:rPr>
          <w:rFonts w:eastAsia="Times New Roman" w:cstheme="minorHAnsi"/>
          <w:color w:val="000000" w:themeColor="text1"/>
          <w:sz w:val="22"/>
          <w:szCs w:val="22"/>
          <w:lang w:eastAsia="en-GB"/>
        </w:rPr>
      </w:pPr>
    </w:p>
    <w:p w14:paraId="0EC2A94F" w14:textId="7FD97D0A" w:rsidR="0060031A" w:rsidRPr="003A2D7D" w:rsidRDefault="003A2D7D" w:rsidP="003A2D7D">
      <w:pPr>
        <w:pStyle w:val="ListParagraph"/>
        <w:numPr>
          <w:ilvl w:val="0"/>
          <w:numId w:val="23"/>
        </w:numPr>
        <w:rPr>
          <w:rFonts w:eastAsia="Times New Roman" w:cstheme="minorHAnsi"/>
          <w:b/>
          <w:bCs/>
          <w:color w:val="000000" w:themeColor="text1"/>
          <w:sz w:val="22"/>
          <w:szCs w:val="22"/>
          <w:lang w:eastAsia="en-GB"/>
        </w:rPr>
      </w:pPr>
      <w:r w:rsidRPr="0060031A">
        <w:rPr>
          <w:rFonts w:eastAsia="Times New Roman" w:cstheme="minorHAnsi"/>
          <w:b/>
          <w:bCs/>
          <w:color w:val="212121"/>
          <w:sz w:val="22"/>
          <w:szCs w:val="22"/>
          <w:lang w:eastAsia="en-GB"/>
        </w:rPr>
        <w:t xml:space="preserve">SIG </w:t>
      </w:r>
      <w:r>
        <w:rPr>
          <w:rFonts w:eastAsia="Times New Roman" w:cstheme="minorHAnsi"/>
          <w:b/>
          <w:bCs/>
          <w:color w:val="212121"/>
          <w:sz w:val="22"/>
          <w:szCs w:val="22"/>
          <w:lang w:eastAsia="en-GB"/>
        </w:rPr>
        <w:t xml:space="preserve">Research Network </w:t>
      </w:r>
      <w:r w:rsidRPr="0060031A">
        <w:rPr>
          <w:rFonts w:eastAsia="Times New Roman" w:cstheme="minorHAnsi"/>
          <w:b/>
          <w:bCs/>
          <w:color w:val="212121"/>
          <w:sz w:val="22"/>
          <w:szCs w:val="22"/>
          <w:lang w:eastAsia="en-GB"/>
        </w:rPr>
        <w:t xml:space="preserve">Report </w:t>
      </w:r>
      <w:r w:rsidRPr="0060031A">
        <w:rPr>
          <w:rFonts w:eastAsia="Times New Roman" w:cstheme="minorHAnsi"/>
          <w:color w:val="212121"/>
          <w:sz w:val="22"/>
          <w:szCs w:val="22"/>
          <w:lang w:eastAsia="en-GB"/>
        </w:rPr>
        <w:t>(Liz Watkins)</w:t>
      </w:r>
      <w:r w:rsidRPr="0060031A">
        <w:rPr>
          <w:rFonts w:eastAsia="Times New Roman" w:cstheme="minorHAnsi"/>
          <w:b/>
          <w:bCs/>
          <w:color w:val="212121"/>
          <w:sz w:val="22"/>
          <w:szCs w:val="22"/>
          <w:lang w:eastAsia="en-GB"/>
        </w:rPr>
        <w:t xml:space="preserve"> </w:t>
      </w:r>
    </w:p>
    <w:p w14:paraId="3FA9C1EC" w14:textId="25082AD4" w:rsidR="009229D7" w:rsidRDefault="00227589" w:rsidP="00F87DD6">
      <w:pPr>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Film Philosophy SIG on Kelly Reichardt has been pending since pre-pandemic</w:t>
      </w:r>
      <w:r w:rsidR="00DD6770">
        <w:rPr>
          <w:rFonts w:eastAsia="Times New Roman" w:cstheme="minorHAnsi"/>
          <w:color w:val="000000" w:themeColor="text1"/>
          <w:sz w:val="22"/>
          <w:szCs w:val="22"/>
          <w:lang w:eastAsia="en-GB"/>
        </w:rPr>
        <w:t xml:space="preserve"> as the convenors would like it to be in-person (not online)</w:t>
      </w:r>
      <w:r>
        <w:rPr>
          <w:rFonts w:eastAsia="Times New Roman" w:cstheme="minorHAnsi"/>
          <w:color w:val="000000" w:themeColor="text1"/>
          <w:sz w:val="22"/>
          <w:szCs w:val="22"/>
          <w:lang w:eastAsia="en-GB"/>
        </w:rPr>
        <w:t xml:space="preserve">; this and French Cinema SIG event to take place before deadline of </w:t>
      </w:r>
      <w:r w:rsidR="00DD6770">
        <w:rPr>
          <w:rFonts w:eastAsia="Times New Roman" w:cstheme="minorHAnsi"/>
          <w:color w:val="000000" w:themeColor="text1"/>
          <w:sz w:val="22"/>
          <w:szCs w:val="22"/>
          <w:lang w:eastAsia="en-GB"/>
        </w:rPr>
        <w:t>3</w:t>
      </w:r>
      <w:r>
        <w:rPr>
          <w:rFonts w:eastAsia="Times New Roman" w:cstheme="minorHAnsi"/>
          <w:color w:val="000000" w:themeColor="text1"/>
          <w:sz w:val="22"/>
          <w:szCs w:val="22"/>
          <w:lang w:eastAsia="en-GB"/>
        </w:rPr>
        <w:t>1 Dec 2022.</w:t>
      </w:r>
    </w:p>
    <w:p w14:paraId="5EA4A1CC" w14:textId="3C821810" w:rsidR="00227589" w:rsidRDefault="00227589" w:rsidP="00F87DD6">
      <w:pPr>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SIG annual meetings take place at BAFTSS conference; communication to remind them of this and to make sure sites and info are all up to date.</w:t>
      </w:r>
    </w:p>
    <w:p w14:paraId="65E1E4C5" w14:textId="4D8DBAA9" w:rsidR="00227589" w:rsidRDefault="00227589" w:rsidP="00F87DD6">
      <w:pPr>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Next SIG newsletter due to go out</w:t>
      </w:r>
      <w:r w:rsidR="00DD6770">
        <w:rPr>
          <w:rFonts w:eastAsia="Times New Roman" w:cstheme="minorHAnsi"/>
          <w:color w:val="000000" w:themeColor="text1"/>
          <w:sz w:val="22"/>
          <w:szCs w:val="22"/>
          <w:lang w:eastAsia="en-GB"/>
        </w:rPr>
        <w:t xml:space="preserve"> May 2022.</w:t>
      </w:r>
    </w:p>
    <w:p w14:paraId="3C7D3927" w14:textId="50A5B664" w:rsidR="00227589" w:rsidRDefault="00227589" w:rsidP="00F87DD6">
      <w:pPr>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 xml:space="preserve">Enquiry </w:t>
      </w:r>
      <w:r w:rsidR="00DD6770">
        <w:rPr>
          <w:rFonts w:eastAsia="Times New Roman" w:cstheme="minorHAnsi"/>
          <w:color w:val="000000" w:themeColor="text1"/>
          <w:sz w:val="22"/>
          <w:szCs w:val="22"/>
          <w:lang w:eastAsia="en-GB"/>
        </w:rPr>
        <w:t>received a</w:t>
      </w:r>
      <w:r>
        <w:rPr>
          <w:rFonts w:eastAsia="Times New Roman" w:cstheme="minorHAnsi"/>
          <w:color w:val="000000" w:themeColor="text1"/>
          <w:sz w:val="22"/>
          <w:szCs w:val="22"/>
          <w:lang w:eastAsia="en-GB"/>
        </w:rPr>
        <w:t xml:space="preserve">bout establishing a </w:t>
      </w:r>
      <w:r w:rsidR="00DD6770">
        <w:rPr>
          <w:rFonts w:eastAsia="Times New Roman" w:cstheme="minorHAnsi"/>
          <w:color w:val="000000" w:themeColor="text1"/>
          <w:sz w:val="22"/>
          <w:szCs w:val="22"/>
          <w:lang w:eastAsia="en-GB"/>
        </w:rPr>
        <w:t>Emergent</w:t>
      </w:r>
      <w:r>
        <w:rPr>
          <w:rFonts w:eastAsia="Times New Roman" w:cstheme="minorHAnsi"/>
          <w:color w:val="000000" w:themeColor="text1"/>
          <w:sz w:val="22"/>
          <w:szCs w:val="22"/>
          <w:lang w:eastAsia="en-GB"/>
        </w:rPr>
        <w:t xml:space="preserve"> Media Practices SIG</w:t>
      </w:r>
      <w:r w:rsidR="00DD6770">
        <w:rPr>
          <w:rFonts w:eastAsia="Times New Roman" w:cstheme="minorHAnsi"/>
          <w:color w:val="000000" w:themeColor="text1"/>
          <w:sz w:val="22"/>
          <w:szCs w:val="22"/>
          <w:lang w:eastAsia="en-GB"/>
        </w:rPr>
        <w:t>.</w:t>
      </w:r>
    </w:p>
    <w:p w14:paraId="5BF539A5" w14:textId="049FC911" w:rsidR="00227589" w:rsidRDefault="00C722E6" w:rsidP="00F87DD6">
      <w:pPr>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Intended end of 2-year review at 2021</w:t>
      </w:r>
      <w:r w:rsidR="00D62F85">
        <w:rPr>
          <w:rFonts w:eastAsia="Times New Roman" w:cstheme="minorHAnsi"/>
          <w:color w:val="000000" w:themeColor="text1"/>
          <w:sz w:val="22"/>
          <w:szCs w:val="22"/>
          <w:lang w:eastAsia="en-GB"/>
        </w:rPr>
        <w:t xml:space="preserve"> was </w:t>
      </w:r>
      <w:r>
        <w:rPr>
          <w:rFonts w:eastAsia="Times New Roman" w:cstheme="minorHAnsi"/>
          <w:color w:val="000000" w:themeColor="text1"/>
          <w:sz w:val="22"/>
          <w:szCs w:val="22"/>
          <w:lang w:eastAsia="en-GB"/>
        </w:rPr>
        <w:t xml:space="preserve">extended </w:t>
      </w:r>
      <w:r w:rsidR="00D62F85">
        <w:rPr>
          <w:rFonts w:eastAsia="Times New Roman" w:cstheme="minorHAnsi"/>
          <w:color w:val="000000" w:themeColor="text1"/>
          <w:sz w:val="22"/>
          <w:szCs w:val="22"/>
          <w:lang w:eastAsia="en-GB"/>
        </w:rPr>
        <w:t xml:space="preserve">with the EC’s agreement (July 2021) </w:t>
      </w:r>
      <w:r>
        <w:rPr>
          <w:rFonts w:eastAsia="Times New Roman" w:cstheme="minorHAnsi"/>
          <w:color w:val="000000" w:themeColor="text1"/>
          <w:sz w:val="22"/>
          <w:szCs w:val="22"/>
          <w:lang w:eastAsia="en-GB"/>
        </w:rPr>
        <w:t xml:space="preserve">due to </w:t>
      </w:r>
      <w:r w:rsidR="00D62F85">
        <w:rPr>
          <w:rFonts w:eastAsia="Times New Roman" w:cstheme="minorHAnsi"/>
          <w:color w:val="000000" w:themeColor="text1"/>
          <w:sz w:val="22"/>
          <w:szCs w:val="22"/>
          <w:lang w:eastAsia="en-GB"/>
        </w:rPr>
        <w:t>the pandemic. It now runs in</w:t>
      </w:r>
      <w:r>
        <w:rPr>
          <w:rFonts w:eastAsia="Times New Roman" w:cstheme="minorHAnsi"/>
          <w:color w:val="000000" w:themeColor="text1"/>
          <w:sz w:val="22"/>
          <w:szCs w:val="22"/>
          <w:lang w:eastAsia="en-GB"/>
        </w:rPr>
        <w:t xml:space="preserve"> 2022.</w:t>
      </w:r>
      <w:r w:rsidR="00D62F85">
        <w:rPr>
          <w:rFonts w:eastAsia="Times New Roman" w:cstheme="minorHAnsi"/>
          <w:color w:val="000000" w:themeColor="text1"/>
          <w:sz w:val="22"/>
          <w:szCs w:val="22"/>
          <w:lang w:eastAsia="en-GB"/>
        </w:rPr>
        <w:t xml:space="preserve"> SIG convenors have been informed ahead of the conference and while funding for this round is still available. LW will follow up</w:t>
      </w:r>
    </w:p>
    <w:p w14:paraId="496920EE" w14:textId="77777777" w:rsidR="00C722E6" w:rsidRPr="009229D7" w:rsidRDefault="00C722E6" w:rsidP="00293213">
      <w:pPr>
        <w:ind w:left="720"/>
        <w:rPr>
          <w:rFonts w:eastAsia="Times New Roman" w:cstheme="minorHAnsi"/>
          <w:color w:val="000000" w:themeColor="text1"/>
          <w:sz w:val="22"/>
          <w:szCs w:val="22"/>
          <w:lang w:eastAsia="en-GB"/>
        </w:rPr>
      </w:pPr>
    </w:p>
    <w:p w14:paraId="59CEBB1D" w14:textId="76E7818E" w:rsidR="00C722E6" w:rsidRPr="00CB5924" w:rsidRDefault="00C722E6" w:rsidP="001E28C1">
      <w:pPr>
        <w:pStyle w:val="ListParagraph"/>
        <w:numPr>
          <w:ilvl w:val="0"/>
          <w:numId w:val="23"/>
        </w:numPr>
        <w:rPr>
          <w:rFonts w:eastAsia="Times New Roman" w:cstheme="minorHAnsi"/>
          <w:b/>
          <w:bCs/>
          <w:color w:val="000000" w:themeColor="text1"/>
          <w:sz w:val="22"/>
          <w:szCs w:val="22"/>
          <w:lang w:eastAsia="en-GB"/>
        </w:rPr>
      </w:pPr>
      <w:r>
        <w:rPr>
          <w:rFonts w:eastAsia="Times New Roman" w:cstheme="minorHAnsi"/>
          <w:b/>
          <w:bCs/>
          <w:color w:val="000000" w:themeColor="text1"/>
          <w:sz w:val="22"/>
          <w:szCs w:val="22"/>
          <w:lang w:eastAsia="en-GB"/>
        </w:rPr>
        <w:t xml:space="preserve">2023 BAFTSS Conference </w:t>
      </w:r>
      <w:r>
        <w:rPr>
          <w:rFonts w:eastAsia="Times New Roman" w:cstheme="minorHAnsi"/>
          <w:color w:val="000000" w:themeColor="text1"/>
          <w:sz w:val="22"/>
          <w:szCs w:val="22"/>
          <w:lang w:eastAsia="en-GB"/>
        </w:rPr>
        <w:t>(</w:t>
      </w:r>
      <w:proofErr w:type="spellStart"/>
      <w:r>
        <w:rPr>
          <w:rFonts w:eastAsia="Times New Roman" w:cstheme="minorHAnsi"/>
          <w:color w:val="000000" w:themeColor="text1"/>
          <w:sz w:val="22"/>
          <w:szCs w:val="22"/>
          <w:lang w:eastAsia="en-GB"/>
        </w:rPr>
        <w:t>Gábor</w:t>
      </w:r>
      <w:proofErr w:type="spellEnd"/>
      <w:r>
        <w:rPr>
          <w:rFonts w:eastAsia="Times New Roman" w:cstheme="minorHAnsi"/>
          <w:color w:val="000000" w:themeColor="text1"/>
          <w:sz w:val="22"/>
          <w:szCs w:val="22"/>
          <w:lang w:eastAsia="en-GB"/>
        </w:rPr>
        <w:t xml:space="preserve"> Gergely)</w:t>
      </w:r>
    </w:p>
    <w:p w14:paraId="3B15162D" w14:textId="20D6B2C4" w:rsidR="00C722E6" w:rsidRPr="00F87DD6" w:rsidRDefault="00CB5924" w:rsidP="00F87DD6">
      <w:pPr>
        <w:rPr>
          <w:rFonts w:eastAsia="Times New Roman" w:cstheme="minorHAnsi"/>
          <w:color w:val="000000" w:themeColor="text1"/>
          <w:sz w:val="22"/>
          <w:szCs w:val="22"/>
          <w:lang w:eastAsia="en-GB"/>
        </w:rPr>
      </w:pPr>
      <w:r w:rsidRPr="00F87DD6">
        <w:rPr>
          <w:rFonts w:eastAsia="Times New Roman" w:cstheme="minorHAnsi"/>
          <w:color w:val="000000" w:themeColor="text1"/>
          <w:sz w:val="22"/>
          <w:szCs w:val="22"/>
          <w:lang w:eastAsia="en-GB"/>
        </w:rPr>
        <w:t>Conference c</w:t>
      </w:r>
      <w:r w:rsidR="00D62F85">
        <w:rPr>
          <w:rFonts w:eastAsia="Times New Roman" w:cstheme="minorHAnsi"/>
          <w:color w:val="000000" w:themeColor="text1"/>
          <w:sz w:val="22"/>
          <w:szCs w:val="22"/>
          <w:lang w:eastAsia="en-GB"/>
        </w:rPr>
        <w:t xml:space="preserve">ommittee </w:t>
      </w:r>
      <w:r w:rsidRPr="00F87DD6">
        <w:rPr>
          <w:rFonts w:eastAsia="Times New Roman" w:cstheme="minorHAnsi"/>
          <w:color w:val="000000" w:themeColor="text1"/>
          <w:sz w:val="22"/>
          <w:szCs w:val="22"/>
          <w:lang w:eastAsia="en-GB"/>
        </w:rPr>
        <w:t>established at Lincoln, has met and discussed themes and gone through the document that Liz sent out.</w:t>
      </w:r>
    </w:p>
    <w:p w14:paraId="1C2DCB06" w14:textId="77777777" w:rsidR="00943F6F" w:rsidRPr="00C722E6" w:rsidRDefault="00943F6F" w:rsidP="00C722E6">
      <w:pPr>
        <w:pStyle w:val="ListParagraph"/>
        <w:rPr>
          <w:rFonts w:eastAsia="Times New Roman" w:cstheme="minorHAnsi"/>
          <w:color w:val="000000" w:themeColor="text1"/>
          <w:sz w:val="22"/>
          <w:szCs w:val="22"/>
          <w:lang w:eastAsia="en-GB"/>
        </w:rPr>
      </w:pPr>
    </w:p>
    <w:p w14:paraId="5877B552" w14:textId="08DB22B2" w:rsidR="0060031A" w:rsidRPr="00693559" w:rsidRDefault="003A2D7D" w:rsidP="001E28C1">
      <w:pPr>
        <w:pStyle w:val="ListParagraph"/>
        <w:numPr>
          <w:ilvl w:val="0"/>
          <w:numId w:val="23"/>
        </w:numPr>
        <w:rPr>
          <w:rFonts w:eastAsia="Times New Roman" w:cstheme="minorHAnsi"/>
          <w:b/>
          <w:bCs/>
          <w:color w:val="000000" w:themeColor="text1"/>
          <w:sz w:val="22"/>
          <w:szCs w:val="22"/>
          <w:lang w:eastAsia="en-GB"/>
        </w:rPr>
      </w:pPr>
      <w:r>
        <w:rPr>
          <w:rFonts w:eastAsia="Times New Roman" w:cstheme="minorHAnsi"/>
          <w:b/>
          <w:bCs/>
          <w:color w:val="212121"/>
          <w:sz w:val="22"/>
          <w:szCs w:val="22"/>
          <w:lang w:eastAsia="en-GB"/>
        </w:rPr>
        <w:t>Any other business</w:t>
      </w:r>
    </w:p>
    <w:p w14:paraId="35B6285F" w14:textId="32E83A62" w:rsidR="006F40CC" w:rsidRPr="00943F6F" w:rsidRDefault="00943F6F" w:rsidP="00F87DD6">
      <w:pPr>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Co-ordinating publication awards need to be assigned to someone for the following year.</w:t>
      </w:r>
      <w:r w:rsidR="004A1E01">
        <w:rPr>
          <w:rFonts w:eastAsia="Times New Roman" w:cstheme="minorHAnsi"/>
          <w:color w:val="000000" w:themeColor="text1"/>
          <w:sz w:val="22"/>
          <w:szCs w:val="22"/>
          <w:lang w:eastAsia="en-GB"/>
        </w:rPr>
        <w:t xml:space="preserve"> Call goes out in September. Publication date and deadline for submissions, as well as full bibliographic references, email and institutional affiliations on the form. </w:t>
      </w:r>
      <w:r>
        <w:rPr>
          <w:rFonts w:eastAsia="Times New Roman" w:cstheme="minorHAnsi"/>
          <w:color w:val="000000" w:themeColor="text1"/>
          <w:sz w:val="22"/>
          <w:szCs w:val="22"/>
          <w:lang w:eastAsia="en-GB"/>
        </w:rPr>
        <w:t xml:space="preserve"> </w:t>
      </w:r>
    </w:p>
    <w:p w14:paraId="574F7A53" w14:textId="77777777" w:rsidR="00943F6F" w:rsidRPr="00943F6F" w:rsidRDefault="00943F6F" w:rsidP="00943F6F">
      <w:pPr>
        <w:ind w:left="720"/>
        <w:rPr>
          <w:rFonts w:eastAsia="Times New Roman" w:cstheme="minorHAnsi"/>
          <w:b/>
          <w:bCs/>
          <w:color w:val="000000" w:themeColor="text1"/>
          <w:sz w:val="22"/>
          <w:szCs w:val="22"/>
          <w:lang w:eastAsia="en-GB"/>
        </w:rPr>
      </w:pPr>
    </w:p>
    <w:p w14:paraId="2407A6EC" w14:textId="792B8F0E" w:rsidR="001E28C1" w:rsidRPr="0060031A" w:rsidRDefault="000B0564" w:rsidP="001E28C1">
      <w:pPr>
        <w:pStyle w:val="ListParagraph"/>
        <w:numPr>
          <w:ilvl w:val="0"/>
          <w:numId w:val="23"/>
        </w:numPr>
        <w:rPr>
          <w:rFonts w:eastAsia="Times New Roman" w:cstheme="minorHAnsi"/>
          <w:b/>
          <w:bCs/>
          <w:color w:val="000000" w:themeColor="text1"/>
          <w:sz w:val="22"/>
          <w:szCs w:val="22"/>
          <w:lang w:eastAsia="en-GB"/>
        </w:rPr>
      </w:pPr>
      <w:r w:rsidRPr="0060031A">
        <w:rPr>
          <w:rFonts w:eastAsia="Times New Roman" w:cstheme="minorHAnsi"/>
          <w:b/>
          <w:bCs/>
          <w:color w:val="212121"/>
          <w:sz w:val="22"/>
          <w:szCs w:val="22"/>
          <w:lang w:eastAsia="en-GB"/>
        </w:rPr>
        <w:t>Time and Date of next meeting</w:t>
      </w:r>
      <w:r w:rsidR="009C6B02" w:rsidRPr="0060031A">
        <w:rPr>
          <w:rFonts w:eastAsia="Times New Roman" w:cstheme="minorHAnsi"/>
          <w:b/>
          <w:bCs/>
          <w:color w:val="212121"/>
          <w:sz w:val="22"/>
          <w:szCs w:val="22"/>
          <w:lang w:eastAsia="en-GB"/>
        </w:rPr>
        <w:t>:</w:t>
      </w:r>
      <w:r w:rsidR="001B3088" w:rsidRPr="0060031A">
        <w:rPr>
          <w:rFonts w:eastAsia="Times New Roman" w:cstheme="minorHAnsi"/>
          <w:b/>
          <w:bCs/>
          <w:color w:val="212121"/>
          <w:sz w:val="22"/>
          <w:szCs w:val="22"/>
          <w:lang w:eastAsia="en-GB"/>
        </w:rPr>
        <w:t xml:space="preserve"> </w:t>
      </w:r>
      <w:r w:rsidR="00DF03F7">
        <w:rPr>
          <w:rFonts w:eastAsia="Times New Roman" w:cstheme="minorHAnsi"/>
          <w:color w:val="000000" w:themeColor="text1"/>
          <w:sz w:val="22"/>
          <w:szCs w:val="22"/>
          <w:lang w:eastAsia="en-GB"/>
        </w:rPr>
        <w:t>AGM on 22/04/22 4.15-5.30pm</w:t>
      </w:r>
      <w:r w:rsidR="00A01B62">
        <w:rPr>
          <w:rFonts w:eastAsia="Times New Roman" w:cstheme="minorHAnsi"/>
          <w:color w:val="000000" w:themeColor="text1"/>
          <w:sz w:val="22"/>
          <w:szCs w:val="22"/>
          <w:lang w:eastAsia="en-GB"/>
        </w:rPr>
        <w:t xml:space="preserve">, next EC tbc by doodle poll. </w:t>
      </w:r>
    </w:p>
    <w:p w14:paraId="5400E691" w14:textId="136B0958" w:rsidR="00234FD9" w:rsidRPr="005E0E46" w:rsidRDefault="00234FD9" w:rsidP="000B0564">
      <w:pPr>
        <w:rPr>
          <w:rFonts w:eastAsia="Times New Roman" w:cstheme="minorHAnsi"/>
          <w:color w:val="000000" w:themeColor="text1"/>
          <w:lang w:eastAsia="en-GB"/>
        </w:rPr>
      </w:pPr>
    </w:p>
    <w:sectPr w:rsidR="00234FD9" w:rsidRPr="005E0E46" w:rsidSect="003A6949">
      <w:footerReference w:type="even" r:id="rId8"/>
      <w:footerReference w:type="default" r:id="rId9"/>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AF291" w14:textId="77777777" w:rsidR="00C809B7" w:rsidRDefault="00C809B7" w:rsidP="003A6949">
      <w:r>
        <w:separator/>
      </w:r>
    </w:p>
  </w:endnote>
  <w:endnote w:type="continuationSeparator" w:id="0">
    <w:p w14:paraId="631B9472" w14:textId="77777777" w:rsidR="00C809B7" w:rsidRDefault="00C809B7" w:rsidP="003A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444878"/>
      <w:docPartObj>
        <w:docPartGallery w:val="Page Numbers (Bottom of Page)"/>
        <w:docPartUnique/>
      </w:docPartObj>
    </w:sdtPr>
    <w:sdtEndPr>
      <w:rPr>
        <w:rStyle w:val="PageNumber"/>
      </w:rPr>
    </w:sdtEndPr>
    <w:sdtContent>
      <w:p w14:paraId="273E8502" w14:textId="15DA8718" w:rsidR="006A7F92" w:rsidRDefault="006A7F92" w:rsidP="002168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4766C6" w14:textId="77777777" w:rsidR="006A7F92" w:rsidRDefault="006A7F92" w:rsidP="006A7F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9449272"/>
      <w:docPartObj>
        <w:docPartGallery w:val="Page Numbers (Bottom of Page)"/>
        <w:docPartUnique/>
      </w:docPartObj>
    </w:sdtPr>
    <w:sdtEndPr>
      <w:rPr>
        <w:rStyle w:val="PageNumber"/>
      </w:rPr>
    </w:sdtEndPr>
    <w:sdtContent>
      <w:p w14:paraId="6AA8D97E" w14:textId="4A82CF02" w:rsidR="006A7F92" w:rsidRDefault="006A7F92" w:rsidP="002168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6667CC" w14:textId="77777777" w:rsidR="006A7F92" w:rsidRDefault="006A7F92" w:rsidP="006A7F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88187" w14:textId="77777777" w:rsidR="00C809B7" w:rsidRDefault="00C809B7" w:rsidP="003A6949">
      <w:r>
        <w:separator/>
      </w:r>
    </w:p>
  </w:footnote>
  <w:footnote w:type="continuationSeparator" w:id="0">
    <w:p w14:paraId="7CC60A05" w14:textId="77777777" w:rsidR="00C809B7" w:rsidRDefault="00C809B7" w:rsidP="003A6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4BA90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D68C2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78EBF9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C63F6F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C41316"/>
    <w:multiLevelType w:val="hybridMultilevel"/>
    <w:tmpl w:val="B586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065574"/>
    <w:multiLevelType w:val="hybridMultilevel"/>
    <w:tmpl w:val="F0E2B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E7977"/>
    <w:multiLevelType w:val="hybridMultilevel"/>
    <w:tmpl w:val="57BAC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F58F3"/>
    <w:multiLevelType w:val="hybridMultilevel"/>
    <w:tmpl w:val="50CAA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C4504"/>
    <w:multiLevelType w:val="hybridMultilevel"/>
    <w:tmpl w:val="C0006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8D2E5E"/>
    <w:multiLevelType w:val="hybridMultilevel"/>
    <w:tmpl w:val="7A801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A463F0"/>
    <w:multiLevelType w:val="hybridMultilevel"/>
    <w:tmpl w:val="640C8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9524F3"/>
    <w:multiLevelType w:val="hybridMultilevel"/>
    <w:tmpl w:val="B4AE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F87AFA"/>
    <w:multiLevelType w:val="hybridMultilevel"/>
    <w:tmpl w:val="7C68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22386B"/>
    <w:multiLevelType w:val="hybridMultilevel"/>
    <w:tmpl w:val="509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D61D97"/>
    <w:multiLevelType w:val="hybridMultilevel"/>
    <w:tmpl w:val="F96C6AC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51419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8A51D18"/>
    <w:multiLevelType w:val="multilevel"/>
    <w:tmpl w:val="D5ACA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D24013"/>
    <w:multiLevelType w:val="hybridMultilevel"/>
    <w:tmpl w:val="AD32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EF66A4"/>
    <w:multiLevelType w:val="hybridMultilevel"/>
    <w:tmpl w:val="E6E80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73494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AD97E9B"/>
    <w:multiLevelType w:val="hybridMultilevel"/>
    <w:tmpl w:val="9C8C4178"/>
    <w:lvl w:ilvl="0" w:tplc="968629D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EA0BCE"/>
    <w:multiLevelType w:val="hybridMultilevel"/>
    <w:tmpl w:val="3C76C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8E716F"/>
    <w:multiLevelType w:val="hybridMultilevel"/>
    <w:tmpl w:val="EE34D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F747AF"/>
    <w:multiLevelType w:val="hybridMultilevel"/>
    <w:tmpl w:val="AA422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290FCE"/>
    <w:multiLevelType w:val="hybridMultilevel"/>
    <w:tmpl w:val="0EB8E9E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C5B245D"/>
    <w:multiLevelType w:val="hybridMultilevel"/>
    <w:tmpl w:val="8A8CBF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0901539"/>
    <w:multiLevelType w:val="hybridMultilevel"/>
    <w:tmpl w:val="A2703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6D1B3A"/>
    <w:multiLevelType w:val="multilevel"/>
    <w:tmpl w:val="4CB06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BE74DD"/>
    <w:multiLevelType w:val="hybridMultilevel"/>
    <w:tmpl w:val="45100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855F9C"/>
    <w:multiLevelType w:val="hybridMultilevel"/>
    <w:tmpl w:val="325084D6"/>
    <w:lvl w:ilvl="0" w:tplc="F1609290">
      <w:start w:val="1"/>
      <w:numFmt w:val="decimal"/>
      <w:lvlText w:val="%1."/>
      <w:lvlJc w:val="lef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4764205">
    <w:abstractNumId w:val="27"/>
  </w:num>
  <w:num w:numId="2" w16cid:durableId="956570625">
    <w:abstractNumId w:val="16"/>
  </w:num>
  <w:num w:numId="3" w16cid:durableId="1128596058">
    <w:abstractNumId w:val="21"/>
  </w:num>
  <w:num w:numId="4" w16cid:durableId="1976719774">
    <w:abstractNumId w:val="25"/>
  </w:num>
  <w:num w:numId="5" w16cid:durableId="2143113559">
    <w:abstractNumId w:val="6"/>
  </w:num>
  <w:num w:numId="6" w16cid:durableId="338115912">
    <w:abstractNumId w:val="11"/>
  </w:num>
  <w:num w:numId="7" w16cid:durableId="350841554">
    <w:abstractNumId w:val="7"/>
  </w:num>
  <w:num w:numId="8" w16cid:durableId="610282790">
    <w:abstractNumId w:val="17"/>
  </w:num>
  <w:num w:numId="9" w16cid:durableId="2119904096">
    <w:abstractNumId w:val="12"/>
  </w:num>
  <w:num w:numId="10" w16cid:durableId="1947691296">
    <w:abstractNumId w:val="23"/>
  </w:num>
  <w:num w:numId="11" w16cid:durableId="230359858">
    <w:abstractNumId w:val="9"/>
  </w:num>
  <w:num w:numId="12" w16cid:durableId="20210380">
    <w:abstractNumId w:val="22"/>
  </w:num>
  <w:num w:numId="13" w16cid:durableId="634220616">
    <w:abstractNumId w:val="10"/>
  </w:num>
  <w:num w:numId="14" w16cid:durableId="1222793159">
    <w:abstractNumId w:val="26"/>
  </w:num>
  <w:num w:numId="15" w16cid:durableId="578439533">
    <w:abstractNumId w:val="4"/>
  </w:num>
  <w:num w:numId="16" w16cid:durableId="528373301">
    <w:abstractNumId w:val="28"/>
  </w:num>
  <w:num w:numId="17" w16cid:durableId="1989936466">
    <w:abstractNumId w:val="18"/>
  </w:num>
  <w:num w:numId="18" w16cid:durableId="1074158655">
    <w:abstractNumId w:val="13"/>
  </w:num>
  <w:num w:numId="19" w16cid:durableId="1680279251">
    <w:abstractNumId w:val="5"/>
  </w:num>
  <w:num w:numId="20" w16cid:durableId="744961252">
    <w:abstractNumId w:val="8"/>
  </w:num>
  <w:num w:numId="21" w16cid:durableId="629438522">
    <w:abstractNumId w:val="20"/>
  </w:num>
  <w:num w:numId="22" w16cid:durableId="692998444">
    <w:abstractNumId w:val="14"/>
  </w:num>
  <w:num w:numId="23" w16cid:durableId="1747459078">
    <w:abstractNumId w:val="29"/>
  </w:num>
  <w:num w:numId="24" w16cid:durableId="35785472">
    <w:abstractNumId w:val="24"/>
  </w:num>
  <w:num w:numId="25" w16cid:durableId="1738043327">
    <w:abstractNumId w:val="3"/>
  </w:num>
  <w:num w:numId="26" w16cid:durableId="948315547">
    <w:abstractNumId w:val="0"/>
  </w:num>
  <w:num w:numId="27" w16cid:durableId="811827161">
    <w:abstractNumId w:val="1"/>
  </w:num>
  <w:num w:numId="28" w16cid:durableId="1866287392">
    <w:abstractNumId w:val="19"/>
  </w:num>
  <w:num w:numId="29" w16cid:durableId="183174678">
    <w:abstractNumId w:val="15"/>
  </w:num>
  <w:num w:numId="30" w16cid:durableId="4650052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64"/>
    <w:rsid w:val="00003D2D"/>
    <w:rsid w:val="00014FD6"/>
    <w:rsid w:val="00015D64"/>
    <w:rsid w:val="0002299E"/>
    <w:rsid w:val="00023301"/>
    <w:rsid w:val="00025936"/>
    <w:rsid w:val="0004725E"/>
    <w:rsid w:val="00051B24"/>
    <w:rsid w:val="000569D5"/>
    <w:rsid w:val="00076890"/>
    <w:rsid w:val="00081B52"/>
    <w:rsid w:val="000841C9"/>
    <w:rsid w:val="00087AB2"/>
    <w:rsid w:val="000A48E2"/>
    <w:rsid w:val="000B0564"/>
    <w:rsid w:val="000B1628"/>
    <w:rsid w:val="000B1664"/>
    <w:rsid w:val="000B4B61"/>
    <w:rsid w:val="000C37D7"/>
    <w:rsid w:val="000D49D1"/>
    <w:rsid w:val="000D7F19"/>
    <w:rsid w:val="000E06ED"/>
    <w:rsid w:val="000E2B8C"/>
    <w:rsid w:val="0010259C"/>
    <w:rsid w:val="00105266"/>
    <w:rsid w:val="00111DB6"/>
    <w:rsid w:val="001336FC"/>
    <w:rsid w:val="00135437"/>
    <w:rsid w:val="001363D9"/>
    <w:rsid w:val="00140BA0"/>
    <w:rsid w:val="0015033D"/>
    <w:rsid w:val="00151269"/>
    <w:rsid w:val="00151A53"/>
    <w:rsid w:val="00151E3B"/>
    <w:rsid w:val="00156C59"/>
    <w:rsid w:val="00173D70"/>
    <w:rsid w:val="0018266F"/>
    <w:rsid w:val="001877A2"/>
    <w:rsid w:val="00194B27"/>
    <w:rsid w:val="001A5C82"/>
    <w:rsid w:val="001B0F95"/>
    <w:rsid w:val="001B25B8"/>
    <w:rsid w:val="001B3088"/>
    <w:rsid w:val="001B7D28"/>
    <w:rsid w:val="001C6E18"/>
    <w:rsid w:val="001D23DC"/>
    <w:rsid w:val="001D6D03"/>
    <w:rsid w:val="001E28C1"/>
    <w:rsid w:val="001E6CA9"/>
    <w:rsid w:val="001F17A4"/>
    <w:rsid w:val="001F2B8F"/>
    <w:rsid w:val="001F7101"/>
    <w:rsid w:val="0021014E"/>
    <w:rsid w:val="00227589"/>
    <w:rsid w:val="00234FD9"/>
    <w:rsid w:val="00242631"/>
    <w:rsid w:val="002615E5"/>
    <w:rsid w:val="00261890"/>
    <w:rsid w:val="0026665D"/>
    <w:rsid w:val="00266EE4"/>
    <w:rsid w:val="00274F09"/>
    <w:rsid w:val="00280200"/>
    <w:rsid w:val="00280DF0"/>
    <w:rsid w:val="00282971"/>
    <w:rsid w:val="00293213"/>
    <w:rsid w:val="00295519"/>
    <w:rsid w:val="00296062"/>
    <w:rsid w:val="002A72ED"/>
    <w:rsid w:val="002C3379"/>
    <w:rsid w:val="002D0781"/>
    <w:rsid w:val="002D6DCD"/>
    <w:rsid w:val="002E24F7"/>
    <w:rsid w:val="002E424C"/>
    <w:rsid w:val="00300AD1"/>
    <w:rsid w:val="00315885"/>
    <w:rsid w:val="003228AA"/>
    <w:rsid w:val="003403C3"/>
    <w:rsid w:val="00341C58"/>
    <w:rsid w:val="00360D35"/>
    <w:rsid w:val="003662D0"/>
    <w:rsid w:val="0038304B"/>
    <w:rsid w:val="003833E5"/>
    <w:rsid w:val="003849BA"/>
    <w:rsid w:val="00396CA7"/>
    <w:rsid w:val="003A01EE"/>
    <w:rsid w:val="003A2964"/>
    <w:rsid w:val="003A2D7D"/>
    <w:rsid w:val="003A3B92"/>
    <w:rsid w:val="003A47BD"/>
    <w:rsid w:val="003A6949"/>
    <w:rsid w:val="003C31FD"/>
    <w:rsid w:val="003C77A1"/>
    <w:rsid w:val="003D5069"/>
    <w:rsid w:val="003D6361"/>
    <w:rsid w:val="003E5CA3"/>
    <w:rsid w:val="003E7AAB"/>
    <w:rsid w:val="003F093A"/>
    <w:rsid w:val="003F0A13"/>
    <w:rsid w:val="003F50F5"/>
    <w:rsid w:val="00412DD1"/>
    <w:rsid w:val="0042128B"/>
    <w:rsid w:val="00432C27"/>
    <w:rsid w:val="00436EBB"/>
    <w:rsid w:val="0044319B"/>
    <w:rsid w:val="004A1E01"/>
    <w:rsid w:val="004B7A60"/>
    <w:rsid w:val="004C40E0"/>
    <w:rsid w:val="004E4547"/>
    <w:rsid w:val="004F4146"/>
    <w:rsid w:val="0050363E"/>
    <w:rsid w:val="0050504D"/>
    <w:rsid w:val="00505F0F"/>
    <w:rsid w:val="00511178"/>
    <w:rsid w:val="00524EE0"/>
    <w:rsid w:val="005336FC"/>
    <w:rsid w:val="005456DE"/>
    <w:rsid w:val="00550DC9"/>
    <w:rsid w:val="005543E3"/>
    <w:rsid w:val="005676B1"/>
    <w:rsid w:val="00575A9C"/>
    <w:rsid w:val="005768B5"/>
    <w:rsid w:val="00585259"/>
    <w:rsid w:val="00585B57"/>
    <w:rsid w:val="005862A4"/>
    <w:rsid w:val="00586DC7"/>
    <w:rsid w:val="0058774D"/>
    <w:rsid w:val="00590895"/>
    <w:rsid w:val="00593581"/>
    <w:rsid w:val="005B200A"/>
    <w:rsid w:val="005B26B3"/>
    <w:rsid w:val="005D06CA"/>
    <w:rsid w:val="005D0F0C"/>
    <w:rsid w:val="005E0E46"/>
    <w:rsid w:val="0060031A"/>
    <w:rsid w:val="0060638F"/>
    <w:rsid w:val="00611D25"/>
    <w:rsid w:val="00616CF1"/>
    <w:rsid w:val="00627B07"/>
    <w:rsid w:val="00634FB2"/>
    <w:rsid w:val="006355F1"/>
    <w:rsid w:val="00642B90"/>
    <w:rsid w:val="006502E2"/>
    <w:rsid w:val="00651800"/>
    <w:rsid w:val="006619A0"/>
    <w:rsid w:val="0066205E"/>
    <w:rsid w:val="00662960"/>
    <w:rsid w:val="006765F0"/>
    <w:rsid w:val="0067728D"/>
    <w:rsid w:val="006924E7"/>
    <w:rsid w:val="00693559"/>
    <w:rsid w:val="00695105"/>
    <w:rsid w:val="006A7F92"/>
    <w:rsid w:val="006B1DFE"/>
    <w:rsid w:val="006C08CE"/>
    <w:rsid w:val="006C59F1"/>
    <w:rsid w:val="006C6D8B"/>
    <w:rsid w:val="006D3E2C"/>
    <w:rsid w:val="006D57D4"/>
    <w:rsid w:val="006E3842"/>
    <w:rsid w:val="006E56C8"/>
    <w:rsid w:val="006F0412"/>
    <w:rsid w:val="006F40CC"/>
    <w:rsid w:val="0071211B"/>
    <w:rsid w:val="007137A2"/>
    <w:rsid w:val="007207C8"/>
    <w:rsid w:val="007335EF"/>
    <w:rsid w:val="00736595"/>
    <w:rsid w:val="00742CA4"/>
    <w:rsid w:val="00744E29"/>
    <w:rsid w:val="0076520D"/>
    <w:rsid w:val="00771A5A"/>
    <w:rsid w:val="00775BCD"/>
    <w:rsid w:val="00792ED7"/>
    <w:rsid w:val="00796895"/>
    <w:rsid w:val="007A1F1C"/>
    <w:rsid w:val="007A7F01"/>
    <w:rsid w:val="007B63B5"/>
    <w:rsid w:val="007E61AF"/>
    <w:rsid w:val="007F1209"/>
    <w:rsid w:val="008076DE"/>
    <w:rsid w:val="00816398"/>
    <w:rsid w:val="00816EF3"/>
    <w:rsid w:val="00817B81"/>
    <w:rsid w:val="008228E6"/>
    <w:rsid w:val="00825D9C"/>
    <w:rsid w:val="00831342"/>
    <w:rsid w:val="008360F2"/>
    <w:rsid w:val="00836CF6"/>
    <w:rsid w:val="008571AF"/>
    <w:rsid w:val="0088167A"/>
    <w:rsid w:val="00886312"/>
    <w:rsid w:val="008A57BD"/>
    <w:rsid w:val="008C56B4"/>
    <w:rsid w:val="008C6D15"/>
    <w:rsid w:val="008D2BD7"/>
    <w:rsid w:val="008F087C"/>
    <w:rsid w:val="008F1D2B"/>
    <w:rsid w:val="008F5BEA"/>
    <w:rsid w:val="0091560B"/>
    <w:rsid w:val="009229D7"/>
    <w:rsid w:val="009315B6"/>
    <w:rsid w:val="00943F6F"/>
    <w:rsid w:val="0094444A"/>
    <w:rsid w:val="0095239A"/>
    <w:rsid w:val="00954036"/>
    <w:rsid w:val="009564C6"/>
    <w:rsid w:val="0096158C"/>
    <w:rsid w:val="00970953"/>
    <w:rsid w:val="00977F4B"/>
    <w:rsid w:val="00982F0E"/>
    <w:rsid w:val="0098625D"/>
    <w:rsid w:val="0099048C"/>
    <w:rsid w:val="00992A07"/>
    <w:rsid w:val="00995A79"/>
    <w:rsid w:val="009A180F"/>
    <w:rsid w:val="009B0209"/>
    <w:rsid w:val="009B49B7"/>
    <w:rsid w:val="009C6B02"/>
    <w:rsid w:val="009D20BB"/>
    <w:rsid w:val="009E2EFC"/>
    <w:rsid w:val="009F0178"/>
    <w:rsid w:val="009F337A"/>
    <w:rsid w:val="009F349E"/>
    <w:rsid w:val="00A01B62"/>
    <w:rsid w:val="00A16760"/>
    <w:rsid w:val="00A21B5F"/>
    <w:rsid w:val="00A268B8"/>
    <w:rsid w:val="00A31779"/>
    <w:rsid w:val="00A52878"/>
    <w:rsid w:val="00A54813"/>
    <w:rsid w:val="00A55AFD"/>
    <w:rsid w:val="00A56455"/>
    <w:rsid w:val="00A64ACB"/>
    <w:rsid w:val="00A64FC7"/>
    <w:rsid w:val="00A83A0C"/>
    <w:rsid w:val="00A855FE"/>
    <w:rsid w:val="00A862A9"/>
    <w:rsid w:val="00A87181"/>
    <w:rsid w:val="00AA0700"/>
    <w:rsid w:val="00AB54C0"/>
    <w:rsid w:val="00AC575C"/>
    <w:rsid w:val="00AC5953"/>
    <w:rsid w:val="00AC7506"/>
    <w:rsid w:val="00AC760A"/>
    <w:rsid w:val="00AD27A0"/>
    <w:rsid w:val="00AD2895"/>
    <w:rsid w:val="00AE0196"/>
    <w:rsid w:val="00AE36D6"/>
    <w:rsid w:val="00AE67C9"/>
    <w:rsid w:val="00AF326A"/>
    <w:rsid w:val="00AF6561"/>
    <w:rsid w:val="00B02BA5"/>
    <w:rsid w:val="00B11752"/>
    <w:rsid w:val="00B34D32"/>
    <w:rsid w:val="00B41ACB"/>
    <w:rsid w:val="00B429D1"/>
    <w:rsid w:val="00B43D1A"/>
    <w:rsid w:val="00B5184A"/>
    <w:rsid w:val="00B534E8"/>
    <w:rsid w:val="00B778BC"/>
    <w:rsid w:val="00B90222"/>
    <w:rsid w:val="00B95818"/>
    <w:rsid w:val="00BB3B84"/>
    <w:rsid w:val="00BC313A"/>
    <w:rsid w:val="00BF7C89"/>
    <w:rsid w:val="00C114F0"/>
    <w:rsid w:val="00C247F4"/>
    <w:rsid w:val="00C2673B"/>
    <w:rsid w:val="00C26B5D"/>
    <w:rsid w:val="00C352B1"/>
    <w:rsid w:val="00C4227B"/>
    <w:rsid w:val="00C434F8"/>
    <w:rsid w:val="00C46DEF"/>
    <w:rsid w:val="00C64E6E"/>
    <w:rsid w:val="00C722E6"/>
    <w:rsid w:val="00C809B7"/>
    <w:rsid w:val="00C912A0"/>
    <w:rsid w:val="00CB2FF1"/>
    <w:rsid w:val="00CB4697"/>
    <w:rsid w:val="00CB5924"/>
    <w:rsid w:val="00CC3256"/>
    <w:rsid w:val="00CC3546"/>
    <w:rsid w:val="00CC592A"/>
    <w:rsid w:val="00CD1C01"/>
    <w:rsid w:val="00CE6860"/>
    <w:rsid w:val="00CE6DC6"/>
    <w:rsid w:val="00D059BD"/>
    <w:rsid w:val="00D06E5E"/>
    <w:rsid w:val="00D115CA"/>
    <w:rsid w:val="00D146F3"/>
    <w:rsid w:val="00D209F0"/>
    <w:rsid w:val="00D2295C"/>
    <w:rsid w:val="00D24A21"/>
    <w:rsid w:val="00D2683E"/>
    <w:rsid w:val="00D42D6F"/>
    <w:rsid w:val="00D52D9F"/>
    <w:rsid w:val="00D60936"/>
    <w:rsid w:val="00D6114C"/>
    <w:rsid w:val="00D62F85"/>
    <w:rsid w:val="00D717AD"/>
    <w:rsid w:val="00D77301"/>
    <w:rsid w:val="00D852BE"/>
    <w:rsid w:val="00D93CC8"/>
    <w:rsid w:val="00DB2E5D"/>
    <w:rsid w:val="00DC0C54"/>
    <w:rsid w:val="00DD6723"/>
    <w:rsid w:val="00DD6770"/>
    <w:rsid w:val="00DE3F64"/>
    <w:rsid w:val="00DF03F7"/>
    <w:rsid w:val="00DF5AB2"/>
    <w:rsid w:val="00DF6063"/>
    <w:rsid w:val="00E03384"/>
    <w:rsid w:val="00E03DB0"/>
    <w:rsid w:val="00E1776D"/>
    <w:rsid w:val="00E421F9"/>
    <w:rsid w:val="00E43DAA"/>
    <w:rsid w:val="00E541D9"/>
    <w:rsid w:val="00E64277"/>
    <w:rsid w:val="00E83299"/>
    <w:rsid w:val="00E9257C"/>
    <w:rsid w:val="00E92996"/>
    <w:rsid w:val="00EA2FC9"/>
    <w:rsid w:val="00EB22B3"/>
    <w:rsid w:val="00EC4571"/>
    <w:rsid w:val="00EC5B72"/>
    <w:rsid w:val="00ED4F91"/>
    <w:rsid w:val="00ED6539"/>
    <w:rsid w:val="00EE054B"/>
    <w:rsid w:val="00EF5DAA"/>
    <w:rsid w:val="00F120F2"/>
    <w:rsid w:val="00F13668"/>
    <w:rsid w:val="00F13C08"/>
    <w:rsid w:val="00F17512"/>
    <w:rsid w:val="00F225EB"/>
    <w:rsid w:val="00F24321"/>
    <w:rsid w:val="00F249CB"/>
    <w:rsid w:val="00F417FE"/>
    <w:rsid w:val="00F46590"/>
    <w:rsid w:val="00F47E33"/>
    <w:rsid w:val="00F52ED1"/>
    <w:rsid w:val="00F53880"/>
    <w:rsid w:val="00F56B6D"/>
    <w:rsid w:val="00F645D6"/>
    <w:rsid w:val="00F64D74"/>
    <w:rsid w:val="00F65987"/>
    <w:rsid w:val="00F718F9"/>
    <w:rsid w:val="00F80DB1"/>
    <w:rsid w:val="00F871B0"/>
    <w:rsid w:val="00F87DD6"/>
    <w:rsid w:val="00F93A9E"/>
    <w:rsid w:val="00F94628"/>
    <w:rsid w:val="00FB61D3"/>
    <w:rsid w:val="00FC019E"/>
    <w:rsid w:val="00FC3F1E"/>
    <w:rsid w:val="00FC643C"/>
    <w:rsid w:val="00FD061F"/>
    <w:rsid w:val="00FD07B4"/>
    <w:rsid w:val="00FE28FF"/>
    <w:rsid w:val="00FF1835"/>
    <w:rsid w:val="00FF4B4B"/>
    <w:rsid w:val="00FF5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25D7"/>
  <w14:defaultImageDpi w14:val="32767"/>
  <w15:chartTrackingRefBased/>
  <w15:docId w15:val="{C49929EF-D02C-5B44-AB35-A120843B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0564"/>
  </w:style>
  <w:style w:type="character" w:styleId="Hyperlink">
    <w:name w:val="Hyperlink"/>
    <w:basedOn w:val="DefaultParagraphFont"/>
    <w:uiPriority w:val="99"/>
    <w:unhideWhenUsed/>
    <w:rsid w:val="000B0564"/>
    <w:rPr>
      <w:color w:val="0000FF"/>
      <w:u w:val="single"/>
    </w:rPr>
  </w:style>
  <w:style w:type="paragraph" w:styleId="NormalWeb">
    <w:name w:val="Normal (Web)"/>
    <w:basedOn w:val="Normal"/>
    <w:uiPriority w:val="99"/>
    <w:unhideWhenUsed/>
    <w:rsid w:val="00A21B5F"/>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0D49D1"/>
    <w:pPr>
      <w:ind w:left="720"/>
      <w:contextualSpacing/>
    </w:pPr>
  </w:style>
  <w:style w:type="character" w:styleId="UnresolvedMention">
    <w:name w:val="Unresolved Mention"/>
    <w:basedOn w:val="DefaultParagraphFont"/>
    <w:uiPriority w:val="99"/>
    <w:rsid w:val="00FF1835"/>
    <w:rPr>
      <w:color w:val="605E5C"/>
      <w:shd w:val="clear" w:color="auto" w:fill="E1DFDD"/>
    </w:rPr>
  </w:style>
  <w:style w:type="table" w:styleId="TableGrid">
    <w:name w:val="Table Grid"/>
    <w:basedOn w:val="TableNormal"/>
    <w:uiPriority w:val="39"/>
    <w:rsid w:val="003A6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6949"/>
    <w:pPr>
      <w:tabs>
        <w:tab w:val="center" w:pos="4680"/>
        <w:tab w:val="right" w:pos="9360"/>
      </w:tabs>
    </w:pPr>
  </w:style>
  <w:style w:type="character" w:customStyle="1" w:styleId="HeaderChar">
    <w:name w:val="Header Char"/>
    <w:basedOn w:val="DefaultParagraphFont"/>
    <w:link w:val="Header"/>
    <w:uiPriority w:val="99"/>
    <w:rsid w:val="003A6949"/>
  </w:style>
  <w:style w:type="paragraph" w:styleId="Footer">
    <w:name w:val="footer"/>
    <w:basedOn w:val="Normal"/>
    <w:link w:val="FooterChar"/>
    <w:uiPriority w:val="99"/>
    <w:unhideWhenUsed/>
    <w:rsid w:val="003A6949"/>
    <w:pPr>
      <w:tabs>
        <w:tab w:val="center" w:pos="4680"/>
        <w:tab w:val="right" w:pos="9360"/>
      </w:tabs>
    </w:pPr>
  </w:style>
  <w:style w:type="character" w:customStyle="1" w:styleId="FooterChar">
    <w:name w:val="Footer Char"/>
    <w:basedOn w:val="DefaultParagraphFont"/>
    <w:link w:val="Footer"/>
    <w:uiPriority w:val="99"/>
    <w:rsid w:val="003A6949"/>
  </w:style>
  <w:style w:type="character" w:styleId="FollowedHyperlink">
    <w:name w:val="FollowedHyperlink"/>
    <w:basedOn w:val="DefaultParagraphFont"/>
    <w:uiPriority w:val="99"/>
    <w:semiHidden/>
    <w:unhideWhenUsed/>
    <w:rsid w:val="0067728D"/>
    <w:rPr>
      <w:color w:val="954F72" w:themeColor="followedHyperlink"/>
      <w:u w:val="single"/>
    </w:rPr>
  </w:style>
  <w:style w:type="character" w:styleId="PageNumber">
    <w:name w:val="page number"/>
    <w:basedOn w:val="DefaultParagraphFont"/>
    <w:uiPriority w:val="99"/>
    <w:semiHidden/>
    <w:unhideWhenUsed/>
    <w:rsid w:val="006A7F92"/>
  </w:style>
  <w:style w:type="paragraph" w:styleId="BalloonText">
    <w:name w:val="Balloon Text"/>
    <w:basedOn w:val="Normal"/>
    <w:link w:val="BalloonTextChar"/>
    <w:uiPriority w:val="99"/>
    <w:semiHidden/>
    <w:unhideWhenUsed/>
    <w:rsid w:val="00E033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3384"/>
    <w:rPr>
      <w:rFonts w:ascii="Times New Roman" w:hAnsi="Times New Roman" w:cs="Times New Roman"/>
      <w:sz w:val="18"/>
      <w:szCs w:val="18"/>
    </w:rPr>
  </w:style>
  <w:style w:type="paragraph" w:customStyle="1" w:styleId="Default">
    <w:name w:val="Default"/>
    <w:rsid w:val="00F87DD6"/>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9439">
      <w:bodyDiv w:val="1"/>
      <w:marLeft w:val="0"/>
      <w:marRight w:val="0"/>
      <w:marTop w:val="0"/>
      <w:marBottom w:val="0"/>
      <w:divBdr>
        <w:top w:val="none" w:sz="0" w:space="0" w:color="auto"/>
        <w:left w:val="none" w:sz="0" w:space="0" w:color="auto"/>
        <w:bottom w:val="none" w:sz="0" w:space="0" w:color="auto"/>
        <w:right w:val="none" w:sz="0" w:space="0" w:color="auto"/>
      </w:divBdr>
    </w:div>
    <w:div w:id="54551641">
      <w:bodyDiv w:val="1"/>
      <w:marLeft w:val="0"/>
      <w:marRight w:val="0"/>
      <w:marTop w:val="0"/>
      <w:marBottom w:val="0"/>
      <w:divBdr>
        <w:top w:val="none" w:sz="0" w:space="0" w:color="auto"/>
        <w:left w:val="none" w:sz="0" w:space="0" w:color="auto"/>
        <w:bottom w:val="none" w:sz="0" w:space="0" w:color="auto"/>
        <w:right w:val="none" w:sz="0" w:space="0" w:color="auto"/>
      </w:divBdr>
    </w:div>
    <w:div w:id="128325664">
      <w:bodyDiv w:val="1"/>
      <w:marLeft w:val="0"/>
      <w:marRight w:val="0"/>
      <w:marTop w:val="0"/>
      <w:marBottom w:val="0"/>
      <w:divBdr>
        <w:top w:val="none" w:sz="0" w:space="0" w:color="auto"/>
        <w:left w:val="none" w:sz="0" w:space="0" w:color="auto"/>
        <w:bottom w:val="none" w:sz="0" w:space="0" w:color="auto"/>
        <w:right w:val="none" w:sz="0" w:space="0" w:color="auto"/>
      </w:divBdr>
    </w:div>
    <w:div w:id="309141862">
      <w:bodyDiv w:val="1"/>
      <w:marLeft w:val="0"/>
      <w:marRight w:val="0"/>
      <w:marTop w:val="0"/>
      <w:marBottom w:val="0"/>
      <w:divBdr>
        <w:top w:val="none" w:sz="0" w:space="0" w:color="auto"/>
        <w:left w:val="none" w:sz="0" w:space="0" w:color="auto"/>
        <w:bottom w:val="none" w:sz="0" w:space="0" w:color="auto"/>
        <w:right w:val="none" w:sz="0" w:space="0" w:color="auto"/>
      </w:divBdr>
      <w:divsChild>
        <w:div w:id="1473477465">
          <w:marLeft w:val="0"/>
          <w:marRight w:val="0"/>
          <w:marTop w:val="0"/>
          <w:marBottom w:val="0"/>
          <w:divBdr>
            <w:top w:val="none" w:sz="0" w:space="0" w:color="auto"/>
            <w:left w:val="none" w:sz="0" w:space="0" w:color="auto"/>
            <w:bottom w:val="none" w:sz="0" w:space="0" w:color="auto"/>
            <w:right w:val="none" w:sz="0" w:space="0" w:color="auto"/>
          </w:divBdr>
        </w:div>
        <w:div w:id="701591641">
          <w:marLeft w:val="0"/>
          <w:marRight w:val="0"/>
          <w:marTop w:val="0"/>
          <w:marBottom w:val="0"/>
          <w:divBdr>
            <w:top w:val="none" w:sz="0" w:space="0" w:color="auto"/>
            <w:left w:val="none" w:sz="0" w:space="0" w:color="auto"/>
            <w:bottom w:val="none" w:sz="0" w:space="0" w:color="auto"/>
            <w:right w:val="none" w:sz="0" w:space="0" w:color="auto"/>
          </w:divBdr>
        </w:div>
        <w:div w:id="539512538">
          <w:marLeft w:val="0"/>
          <w:marRight w:val="0"/>
          <w:marTop w:val="0"/>
          <w:marBottom w:val="0"/>
          <w:divBdr>
            <w:top w:val="none" w:sz="0" w:space="0" w:color="auto"/>
            <w:left w:val="none" w:sz="0" w:space="0" w:color="auto"/>
            <w:bottom w:val="none" w:sz="0" w:space="0" w:color="auto"/>
            <w:right w:val="none" w:sz="0" w:space="0" w:color="auto"/>
          </w:divBdr>
        </w:div>
      </w:divsChild>
    </w:div>
    <w:div w:id="657459173">
      <w:bodyDiv w:val="1"/>
      <w:marLeft w:val="0"/>
      <w:marRight w:val="0"/>
      <w:marTop w:val="0"/>
      <w:marBottom w:val="0"/>
      <w:divBdr>
        <w:top w:val="none" w:sz="0" w:space="0" w:color="auto"/>
        <w:left w:val="none" w:sz="0" w:space="0" w:color="auto"/>
        <w:bottom w:val="none" w:sz="0" w:space="0" w:color="auto"/>
        <w:right w:val="none" w:sz="0" w:space="0" w:color="auto"/>
      </w:divBdr>
      <w:divsChild>
        <w:div w:id="862472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680851">
              <w:marLeft w:val="0"/>
              <w:marRight w:val="0"/>
              <w:marTop w:val="0"/>
              <w:marBottom w:val="0"/>
              <w:divBdr>
                <w:top w:val="none" w:sz="0" w:space="0" w:color="auto"/>
                <w:left w:val="none" w:sz="0" w:space="0" w:color="auto"/>
                <w:bottom w:val="none" w:sz="0" w:space="0" w:color="auto"/>
                <w:right w:val="none" w:sz="0" w:space="0" w:color="auto"/>
              </w:divBdr>
              <w:divsChild>
                <w:div w:id="807941828">
                  <w:marLeft w:val="0"/>
                  <w:marRight w:val="0"/>
                  <w:marTop w:val="0"/>
                  <w:marBottom w:val="0"/>
                  <w:divBdr>
                    <w:top w:val="none" w:sz="0" w:space="0" w:color="auto"/>
                    <w:left w:val="none" w:sz="0" w:space="0" w:color="auto"/>
                    <w:bottom w:val="none" w:sz="0" w:space="0" w:color="auto"/>
                    <w:right w:val="none" w:sz="0" w:space="0" w:color="auto"/>
                  </w:divBdr>
                  <w:divsChild>
                    <w:div w:id="1491822397">
                      <w:marLeft w:val="0"/>
                      <w:marRight w:val="0"/>
                      <w:marTop w:val="0"/>
                      <w:marBottom w:val="0"/>
                      <w:divBdr>
                        <w:top w:val="none" w:sz="0" w:space="0" w:color="auto"/>
                        <w:left w:val="none" w:sz="0" w:space="0" w:color="auto"/>
                        <w:bottom w:val="none" w:sz="0" w:space="0" w:color="auto"/>
                        <w:right w:val="none" w:sz="0" w:space="0" w:color="auto"/>
                      </w:divBdr>
                      <w:divsChild>
                        <w:div w:id="18379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319691">
      <w:bodyDiv w:val="1"/>
      <w:marLeft w:val="0"/>
      <w:marRight w:val="0"/>
      <w:marTop w:val="0"/>
      <w:marBottom w:val="0"/>
      <w:divBdr>
        <w:top w:val="none" w:sz="0" w:space="0" w:color="auto"/>
        <w:left w:val="none" w:sz="0" w:space="0" w:color="auto"/>
        <w:bottom w:val="none" w:sz="0" w:space="0" w:color="auto"/>
        <w:right w:val="none" w:sz="0" w:space="0" w:color="auto"/>
      </w:divBdr>
      <w:divsChild>
        <w:div w:id="110824607">
          <w:marLeft w:val="0"/>
          <w:marRight w:val="0"/>
          <w:marTop w:val="0"/>
          <w:marBottom w:val="0"/>
          <w:divBdr>
            <w:top w:val="none" w:sz="0" w:space="0" w:color="auto"/>
            <w:left w:val="none" w:sz="0" w:space="0" w:color="auto"/>
            <w:bottom w:val="none" w:sz="0" w:space="0" w:color="auto"/>
            <w:right w:val="none" w:sz="0" w:space="0" w:color="auto"/>
          </w:divBdr>
          <w:divsChild>
            <w:div w:id="1491485765">
              <w:marLeft w:val="0"/>
              <w:marRight w:val="0"/>
              <w:marTop w:val="0"/>
              <w:marBottom w:val="0"/>
              <w:divBdr>
                <w:top w:val="none" w:sz="0" w:space="0" w:color="auto"/>
                <w:left w:val="none" w:sz="0" w:space="0" w:color="auto"/>
                <w:bottom w:val="none" w:sz="0" w:space="0" w:color="auto"/>
                <w:right w:val="none" w:sz="0" w:space="0" w:color="auto"/>
              </w:divBdr>
            </w:div>
            <w:div w:id="389157277">
              <w:marLeft w:val="0"/>
              <w:marRight w:val="0"/>
              <w:marTop w:val="0"/>
              <w:marBottom w:val="0"/>
              <w:divBdr>
                <w:top w:val="none" w:sz="0" w:space="0" w:color="auto"/>
                <w:left w:val="none" w:sz="0" w:space="0" w:color="auto"/>
                <w:bottom w:val="none" w:sz="0" w:space="0" w:color="auto"/>
                <w:right w:val="none" w:sz="0" w:space="0" w:color="auto"/>
              </w:divBdr>
            </w:div>
            <w:div w:id="903569099">
              <w:marLeft w:val="0"/>
              <w:marRight w:val="0"/>
              <w:marTop w:val="0"/>
              <w:marBottom w:val="0"/>
              <w:divBdr>
                <w:top w:val="none" w:sz="0" w:space="0" w:color="auto"/>
                <w:left w:val="none" w:sz="0" w:space="0" w:color="auto"/>
                <w:bottom w:val="none" w:sz="0" w:space="0" w:color="auto"/>
                <w:right w:val="none" w:sz="0" w:space="0" w:color="auto"/>
              </w:divBdr>
            </w:div>
            <w:div w:id="818377346">
              <w:marLeft w:val="0"/>
              <w:marRight w:val="0"/>
              <w:marTop w:val="0"/>
              <w:marBottom w:val="0"/>
              <w:divBdr>
                <w:top w:val="none" w:sz="0" w:space="0" w:color="auto"/>
                <w:left w:val="none" w:sz="0" w:space="0" w:color="auto"/>
                <w:bottom w:val="none" w:sz="0" w:space="0" w:color="auto"/>
                <w:right w:val="none" w:sz="0" w:space="0" w:color="auto"/>
              </w:divBdr>
            </w:div>
            <w:div w:id="82804718">
              <w:marLeft w:val="0"/>
              <w:marRight w:val="0"/>
              <w:marTop w:val="0"/>
              <w:marBottom w:val="0"/>
              <w:divBdr>
                <w:top w:val="none" w:sz="0" w:space="0" w:color="auto"/>
                <w:left w:val="none" w:sz="0" w:space="0" w:color="auto"/>
                <w:bottom w:val="none" w:sz="0" w:space="0" w:color="auto"/>
                <w:right w:val="none" w:sz="0" w:space="0" w:color="auto"/>
              </w:divBdr>
            </w:div>
          </w:divsChild>
        </w:div>
        <w:div w:id="873274348">
          <w:marLeft w:val="0"/>
          <w:marRight w:val="0"/>
          <w:marTop w:val="0"/>
          <w:marBottom w:val="0"/>
          <w:divBdr>
            <w:top w:val="none" w:sz="0" w:space="0" w:color="auto"/>
            <w:left w:val="none" w:sz="0" w:space="0" w:color="auto"/>
            <w:bottom w:val="none" w:sz="0" w:space="0" w:color="auto"/>
            <w:right w:val="none" w:sz="0" w:space="0" w:color="auto"/>
          </w:divBdr>
          <w:divsChild>
            <w:div w:id="7749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67208">
      <w:bodyDiv w:val="1"/>
      <w:marLeft w:val="0"/>
      <w:marRight w:val="0"/>
      <w:marTop w:val="0"/>
      <w:marBottom w:val="0"/>
      <w:divBdr>
        <w:top w:val="none" w:sz="0" w:space="0" w:color="auto"/>
        <w:left w:val="none" w:sz="0" w:space="0" w:color="auto"/>
        <w:bottom w:val="none" w:sz="0" w:space="0" w:color="auto"/>
        <w:right w:val="none" w:sz="0" w:space="0" w:color="auto"/>
      </w:divBdr>
    </w:div>
    <w:div w:id="858929214">
      <w:bodyDiv w:val="1"/>
      <w:marLeft w:val="0"/>
      <w:marRight w:val="0"/>
      <w:marTop w:val="0"/>
      <w:marBottom w:val="0"/>
      <w:divBdr>
        <w:top w:val="none" w:sz="0" w:space="0" w:color="auto"/>
        <w:left w:val="none" w:sz="0" w:space="0" w:color="auto"/>
        <w:bottom w:val="none" w:sz="0" w:space="0" w:color="auto"/>
        <w:right w:val="none" w:sz="0" w:space="0" w:color="auto"/>
      </w:divBdr>
    </w:div>
    <w:div w:id="882332887">
      <w:bodyDiv w:val="1"/>
      <w:marLeft w:val="0"/>
      <w:marRight w:val="0"/>
      <w:marTop w:val="0"/>
      <w:marBottom w:val="0"/>
      <w:divBdr>
        <w:top w:val="none" w:sz="0" w:space="0" w:color="auto"/>
        <w:left w:val="none" w:sz="0" w:space="0" w:color="auto"/>
        <w:bottom w:val="none" w:sz="0" w:space="0" w:color="auto"/>
        <w:right w:val="none" w:sz="0" w:space="0" w:color="auto"/>
      </w:divBdr>
      <w:divsChild>
        <w:div w:id="2007591277">
          <w:marLeft w:val="0"/>
          <w:marRight w:val="0"/>
          <w:marTop w:val="0"/>
          <w:marBottom w:val="0"/>
          <w:divBdr>
            <w:top w:val="none" w:sz="0" w:space="0" w:color="auto"/>
            <w:left w:val="none" w:sz="0" w:space="0" w:color="auto"/>
            <w:bottom w:val="none" w:sz="0" w:space="0" w:color="auto"/>
            <w:right w:val="none" w:sz="0" w:space="0" w:color="auto"/>
          </w:divBdr>
        </w:div>
        <w:div w:id="560136575">
          <w:marLeft w:val="0"/>
          <w:marRight w:val="0"/>
          <w:marTop w:val="0"/>
          <w:marBottom w:val="0"/>
          <w:divBdr>
            <w:top w:val="none" w:sz="0" w:space="0" w:color="auto"/>
            <w:left w:val="none" w:sz="0" w:space="0" w:color="auto"/>
            <w:bottom w:val="none" w:sz="0" w:space="0" w:color="auto"/>
            <w:right w:val="none" w:sz="0" w:space="0" w:color="auto"/>
          </w:divBdr>
        </w:div>
        <w:div w:id="1584606084">
          <w:marLeft w:val="0"/>
          <w:marRight w:val="0"/>
          <w:marTop w:val="0"/>
          <w:marBottom w:val="0"/>
          <w:divBdr>
            <w:top w:val="none" w:sz="0" w:space="0" w:color="auto"/>
            <w:left w:val="none" w:sz="0" w:space="0" w:color="auto"/>
            <w:bottom w:val="none" w:sz="0" w:space="0" w:color="auto"/>
            <w:right w:val="none" w:sz="0" w:space="0" w:color="auto"/>
          </w:divBdr>
        </w:div>
        <w:div w:id="1977640520">
          <w:marLeft w:val="0"/>
          <w:marRight w:val="0"/>
          <w:marTop w:val="0"/>
          <w:marBottom w:val="0"/>
          <w:divBdr>
            <w:top w:val="none" w:sz="0" w:space="0" w:color="auto"/>
            <w:left w:val="none" w:sz="0" w:space="0" w:color="auto"/>
            <w:bottom w:val="none" w:sz="0" w:space="0" w:color="auto"/>
            <w:right w:val="none" w:sz="0" w:space="0" w:color="auto"/>
          </w:divBdr>
        </w:div>
        <w:div w:id="200703154">
          <w:marLeft w:val="0"/>
          <w:marRight w:val="0"/>
          <w:marTop w:val="0"/>
          <w:marBottom w:val="0"/>
          <w:divBdr>
            <w:top w:val="none" w:sz="0" w:space="0" w:color="auto"/>
            <w:left w:val="none" w:sz="0" w:space="0" w:color="auto"/>
            <w:bottom w:val="none" w:sz="0" w:space="0" w:color="auto"/>
            <w:right w:val="none" w:sz="0" w:space="0" w:color="auto"/>
          </w:divBdr>
        </w:div>
        <w:div w:id="1882666139">
          <w:marLeft w:val="0"/>
          <w:marRight w:val="0"/>
          <w:marTop w:val="0"/>
          <w:marBottom w:val="0"/>
          <w:divBdr>
            <w:top w:val="none" w:sz="0" w:space="0" w:color="auto"/>
            <w:left w:val="none" w:sz="0" w:space="0" w:color="auto"/>
            <w:bottom w:val="none" w:sz="0" w:space="0" w:color="auto"/>
            <w:right w:val="none" w:sz="0" w:space="0" w:color="auto"/>
          </w:divBdr>
        </w:div>
        <w:div w:id="666833566">
          <w:marLeft w:val="0"/>
          <w:marRight w:val="0"/>
          <w:marTop w:val="0"/>
          <w:marBottom w:val="0"/>
          <w:divBdr>
            <w:top w:val="none" w:sz="0" w:space="0" w:color="auto"/>
            <w:left w:val="none" w:sz="0" w:space="0" w:color="auto"/>
            <w:bottom w:val="none" w:sz="0" w:space="0" w:color="auto"/>
            <w:right w:val="none" w:sz="0" w:space="0" w:color="auto"/>
          </w:divBdr>
        </w:div>
        <w:div w:id="1282228796">
          <w:marLeft w:val="0"/>
          <w:marRight w:val="0"/>
          <w:marTop w:val="0"/>
          <w:marBottom w:val="0"/>
          <w:divBdr>
            <w:top w:val="none" w:sz="0" w:space="0" w:color="auto"/>
            <w:left w:val="none" w:sz="0" w:space="0" w:color="auto"/>
            <w:bottom w:val="none" w:sz="0" w:space="0" w:color="auto"/>
            <w:right w:val="none" w:sz="0" w:space="0" w:color="auto"/>
          </w:divBdr>
        </w:div>
        <w:div w:id="436406340">
          <w:marLeft w:val="0"/>
          <w:marRight w:val="0"/>
          <w:marTop w:val="0"/>
          <w:marBottom w:val="0"/>
          <w:divBdr>
            <w:top w:val="none" w:sz="0" w:space="0" w:color="auto"/>
            <w:left w:val="none" w:sz="0" w:space="0" w:color="auto"/>
            <w:bottom w:val="none" w:sz="0" w:space="0" w:color="auto"/>
            <w:right w:val="none" w:sz="0" w:space="0" w:color="auto"/>
          </w:divBdr>
        </w:div>
      </w:divsChild>
    </w:div>
    <w:div w:id="1145048846">
      <w:bodyDiv w:val="1"/>
      <w:marLeft w:val="0"/>
      <w:marRight w:val="0"/>
      <w:marTop w:val="0"/>
      <w:marBottom w:val="0"/>
      <w:divBdr>
        <w:top w:val="none" w:sz="0" w:space="0" w:color="auto"/>
        <w:left w:val="none" w:sz="0" w:space="0" w:color="auto"/>
        <w:bottom w:val="none" w:sz="0" w:space="0" w:color="auto"/>
        <w:right w:val="none" w:sz="0" w:space="0" w:color="auto"/>
      </w:divBdr>
    </w:div>
    <w:div w:id="1487436032">
      <w:bodyDiv w:val="1"/>
      <w:marLeft w:val="0"/>
      <w:marRight w:val="0"/>
      <w:marTop w:val="0"/>
      <w:marBottom w:val="0"/>
      <w:divBdr>
        <w:top w:val="none" w:sz="0" w:space="0" w:color="auto"/>
        <w:left w:val="none" w:sz="0" w:space="0" w:color="auto"/>
        <w:bottom w:val="none" w:sz="0" w:space="0" w:color="auto"/>
        <w:right w:val="none" w:sz="0" w:space="0" w:color="auto"/>
      </w:divBdr>
      <w:divsChild>
        <w:div w:id="483204919">
          <w:marLeft w:val="0"/>
          <w:marRight w:val="0"/>
          <w:marTop w:val="0"/>
          <w:marBottom w:val="0"/>
          <w:divBdr>
            <w:top w:val="none" w:sz="0" w:space="0" w:color="auto"/>
            <w:left w:val="none" w:sz="0" w:space="0" w:color="auto"/>
            <w:bottom w:val="none" w:sz="0" w:space="0" w:color="auto"/>
            <w:right w:val="none" w:sz="0" w:space="0" w:color="auto"/>
          </w:divBdr>
        </w:div>
        <w:div w:id="325978009">
          <w:marLeft w:val="0"/>
          <w:marRight w:val="0"/>
          <w:marTop w:val="0"/>
          <w:marBottom w:val="0"/>
          <w:divBdr>
            <w:top w:val="none" w:sz="0" w:space="0" w:color="auto"/>
            <w:left w:val="none" w:sz="0" w:space="0" w:color="auto"/>
            <w:bottom w:val="none" w:sz="0" w:space="0" w:color="auto"/>
            <w:right w:val="none" w:sz="0" w:space="0" w:color="auto"/>
          </w:divBdr>
        </w:div>
        <w:div w:id="135223105">
          <w:marLeft w:val="0"/>
          <w:marRight w:val="0"/>
          <w:marTop w:val="0"/>
          <w:marBottom w:val="0"/>
          <w:divBdr>
            <w:top w:val="none" w:sz="0" w:space="0" w:color="auto"/>
            <w:left w:val="none" w:sz="0" w:space="0" w:color="auto"/>
            <w:bottom w:val="none" w:sz="0" w:space="0" w:color="auto"/>
            <w:right w:val="none" w:sz="0" w:space="0" w:color="auto"/>
          </w:divBdr>
        </w:div>
        <w:div w:id="68620586">
          <w:marLeft w:val="0"/>
          <w:marRight w:val="0"/>
          <w:marTop w:val="0"/>
          <w:marBottom w:val="0"/>
          <w:divBdr>
            <w:top w:val="none" w:sz="0" w:space="0" w:color="auto"/>
            <w:left w:val="none" w:sz="0" w:space="0" w:color="auto"/>
            <w:bottom w:val="none" w:sz="0" w:space="0" w:color="auto"/>
            <w:right w:val="none" w:sz="0" w:space="0" w:color="auto"/>
          </w:divBdr>
        </w:div>
        <w:div w:id="2129425188">
          <w:marLeft w:val="0"/>
          <w:marRight w:val="0"/>
          <w:marTop w:val="0"/>
          <w:marBottom w:val="0"/>
          <w:divBdr>
            <w:top w:val="none" w:sz="0" w:space="0" w:color="auto"/>
            <w:left w:val="none" w:sz="0" w:space="0" w:color="auto"/>
            <w:bottom w:val="none" w:sz="0" w:space="0" w:color="auto"/>
            <w:right w:val="none" w:sz="0" w:space="0" w:color="auto"/>
          </w:divBdr>
        </w:div>
        <w:div w:id="1419785623">
          <w:marLeft w:val="0"/>
          <w:marRight w:val="0"/>
          <w:marTop w:val="0"/>
          <w:marBottom w:val="0"/>
          <w:divBdr>
            <w:top w:val="none" w:sz="0" w:space="0" w:color="auto"/>
            <w:left w:val="none" w:sz="0" w:space="0" w:color="auto"/>
            <w:bottom w:val="none" w:sz="0" w:space="0" w:color="auto"/>
            <w:right w:val="none" w:sz="0" w:space="0" w:color="auto"/>
          </w:divBdr>
        </w:div>
        <w:div w:id="1948152431">
          <w:marLeft w:val="0"/>
          <w:marRight w:val="0"/>
          <w:marTop w:val="0"/>
          <w:marBottom w:val="0"/>
          <w:divBdr>
            <w:top w:val="none" w:sz="0" w:space="0" w:color="auto"/>
            <w:left w:val="none" w:sz="0" w:space="0" w:color="auto"/>
            <w:bottom w:val="none" w:sz="0" w:space="0" w:color="auto"/>
            <w:right w:val="none" w:sz="0" w:space="0" w:color="auto"/>
          </w:divBdr>
        </w:div>
        <w:div w:id="1056974687">
          <w:marLeft w:val="0"/>
          <w:marRight w:val="0"/>
          <w:marTop w:val="0"/>
          <w:marBottom w:val="0"/>
          <w:divBdr>
            <w:top w:val="none" w:sz="0" w:space="0" w:color="auto"/>
            <w:left w:val="none" w:sz="0" w:space="0" w:color="auto"/>
            <w:bottom w:val="none" w:sz="0" w:space="0" w:color="auto"/>
            <w:right w:val="none" w:sz="0" w:space="0" w:color="auto"/>
          </w:divBdr>
        </w:div>
        <w:div w:id="1826505334">
          <w:marLeft w:val="0"/>
          <w:marRight w:val="0"/>
          <w:marTop w:val="0"/>
          <w:marBottom w:val="0"/>
          <w:divBdr>
            <w:top w:val="none" w:sz="0" w:space="0" w:color="auto"/>
            <w:left w:val="none" w:sz="0" w:space="0" w:color="auto"/>
            <w:bottom w:val="none" w:sz="0" w:space="0" w:color="auto"/>
            <w:right w:val="none" w:sz="0" w:space="0" w:color="auto"/>
          </w:divBdr>
        </w:div>
        <w:div w:id="928347290">
          <w:marLeft w:val="0"/>
          <w:marRight w:val="0"/>
          <w:marTop w:val="0"/>
          <w:marBottom w:val="0"/>
          <w:divBdr>
            <w:top w:val="none" w:sz="0" w:space="0" w:color="auto"/>
            <w:left w:val="none" w:sz="0" w:space="0" w:color="auto"/>
            <w:bottom w:val="none" w:sz="0" w:space="0" w:color="auto"/>
            <w:right w:val="none" w:sz="0" w:space="0" w:color="auto"/>
          </w:divBdr>
        </w:div>
        <w:div w:id="1717241619">
          <w:marLeft w:val="0"/>
          <w:marRight w:val="0"/>
          <w:marTop w:val="0"/>
          <w:marBottom w:val="0"/>
          <w:divBdr>
            <w:top w:val="none" w:sz="0" w:space="0" w:color="auto"/>
            <w:left w:val="none" w:sz="0" w:space="0" w:color="auto"/>
            <w:bottom w:val="none" w:sz="0" w:space="0" w:color="auto"/>
            <w:right w:val="none" w:sz="0" w:space="0" w:color="auto"/>
          </w:divBdr>
        </w:div>
        <w:div w:id="2083212295">
          <w:marLeft w:val="0"/>
          <w:marRight w:val="0"/>
          <w:marTop w:val="0"/>
          <w:marBottom w:val="0"/>
          <w:divBdr>
            <w:top w:val="none" w:sz="0" w:space="0" w:color="auto"/>
            <w:left w:val="none" w:sz="0" w:space="0" w:color="auto"/>
            <w:bottom w:val="none" w:sz="0" w:space="0" w:color="auto"/>
            <w:right w:val="none" w:sz="0" w:space="0" w:color="auto"/>
          </w:divBdr>
        </w:div>
        <w:div w:id="1173880879">
          <w:marLeft w:val="0"/>
          <w:marRight w:val="0"/>
          <w:marTop w:val="0"/>
          <w:marBottom w:val="0"/>
          <w:divBdr>
            <w:top w:val="none" w:sz="0" w:space="0" w:color="auto"/>
            <w:left w:val="none" w:sz="0" w:space="0" w:color="auto"/>
            <w:bottom w:val="none" w:sz="0" w:space="0" w:color="auto"/>
            <w:right w:val="none" w:sz="0" w:space="0" w:color="auto"/>
          </w:divBdr>
        </w:div>
        <w:div w:id="38822629">
          <w:marLeft w:val="0"/>
          <w:marRight w:val="0"/>
          <w:marTop w:val="0"/>
          <w:marBottom w:val="0"/>
          <w:divBdr>
            <w:top w:val="none" w:sz="0" w:space="0" w:color="auto"/>
            <w:left w:val="none" w:sz="0" w:space="0" w:color="auto"/>
            <w:bottom w:val="none" w:sz="0" w:space="0" w:color="auto"/>
            <w:right w:val="none" w:sz="0" w:space="0" w:color="auto"/>
          </w:divBdr>
        </w:div>
        <w:div w:id="286814530">
          <w:marLeft w:val="0"/>
          <w:marRight w:val="0"/>
          <w:marTop w:val="0"/>
          <w:marBottom w:val="0"/>
          <w:divBdr>
            <w:top w:val="none" w:sz="0" w:space="0" w:color="auto"/>
            <w:left w:val="none" w:sz="0" w:space="0" w:color="auto"/>
            <w:bottom w:val="none" w:sz="0" w:space="0" w:color="auto"/>
            <w:right w:val="none" w:sz="0" w:space="0" w:color="auto"/>
          </w:divBdr>
        </w:div>
        <w:div w:id="753085720">
          <w:marLeft w:val="0"/>
          <w:marRight w:val="0"/>
          <w:marTop w:val="0"/>
          <w:marBottom w:val="0"/>
          <w:divBdr>
            <w:top w:val="none" w:sz="0" w:space="0" w:color="auto"/>
            <w:left w:val="none" w:sz="0" w:space="0" w:color="auto"/>
            <w:bottom w:val="none" w:sz="0" w:space="0" w:color="auto"/>
            <w:right w:val="none" w:sz="0" w:space="0" w:color="auto"/>
          </w:divBdr>
        </w:div>
        <w:div w:id="294263155">
          <w:marLeft w:val="0"/>
          <w:marRight w:val="0"/>
          <w:marTop w:val="0"/>
          <w:marBottom w:val="0"/>
          <w:divBdr>
            <w:top w:val="none" w:sz="0" w:space="0" w:color="auto"/>
            <w:left w:val="none" w:sz="0" w:space="0" w:color="auto"/>
            <w:bottom w:val="none" w:sz="0" w:space="0" w:color="auto"/>
            <w:right w:val="none" w:sz="0" w:space="0" w:color="auto"/>
          </w:divBdr>
        </w:div>
        <w:div w:id="1623029500">
          <w:marLeft w:val="0"/>
          <w:marRight w:val="0"/>
          <w:marTop w:val="0"/>
          <w:marBottom w:val="0"/>
          <w:divBdr>
            <w:top w:val="none" w:sz="0" w:space="0" w:color="auto"/>
            <w:left w:val="none" w:sz="0" w:space="0" w:color="auto"/>
            <w:bottom w:val="none" w:sz="0" w:space="0" w:color="auto"/>
            <w:right w:val="none" w:sz="0" w:space="0" w:color="auto"/>
          </w:divBdr>
        </w:div>
      </w:divsChild>
    </w:div>
    <w:div w:id="1600064169">
      <w:bodyDiv w:val="1"/>
      <w:marLeft w:val="0"/>
      <w:marRight w:val="0"/>
      <w:marTop w:val="0"/>
      <w:marBottom w:val="0"/>
      <w:divBdr>
        <w:top w:val="none" w:sz="0" w:space="0" w:color="auto"/>
        <w:left w:val="none" w:sz="0" w:space="0" w:color="auto"/>
        <w:bottom w:val="none" w:sz="0" w:space="0" w:color="auto"/>
        <w:right w:val="none" w:sz="0" w:space="0" w:color="auto"/>
      </w:divBdr>
    </w:div>
    <w:div w:id="1738626189">
      <w:bodyDiv w:val="1"/>
      <w:marLeft w:val="0"/>
      <w:marRight w:val="0"/>
      <w:marTop w:val="0"/>
      <w:marBottom w:val="0"/>
      <w:divBdr>
        <w:top w:val="none" w:sz="0" w:space="0" w:color="auto"/>
        <w:left w:val="none" w:sz="0" w:space="0" w:color="auto"/>
        <w:bottom w:val="none" w:sz="0" w:space="0" w:color="auto"/>
        <w:right w:val="none" w:sz="0" w:space="0" w:color="auto"/>
      </w:divBdr>
    </w:div>
    <w:div w:id="1753040644">
      <w:bodyDiv w:val="1"/>
      <w:marLeft w:val="0"/>
      <w:marRight w:val="0"/>
      <w:marTop w:val="0"/>
      <w:marBottom w:val="0"/>
      <w:divBdr>
        <w:top w:val="none" w:sz="0" w:space="0" w:color="auto"/>
        <w:left w:val="none" w:sz="0" w:space="0" w:color="auto"/>
        <w:bottom w:val="none" w:sz="0" w:space="0" w:color="auto"/>
        <w:right w:val="none" w:sz="0" w:space="0" w:color="auto"/>
      </w:divBdr>
      <w:divsChild>
        <w:div w:id="1161195534">
          <w:marLeft w:val="0"/>
          <w:marRight w:val="0"/>
          <w:marTop w:val="0"/>
          <w:marBottom w:val="0"/>
          <w:divBdr>
            <w:top w:val="none" w:sz="0" w:space="0" w:color="auto"/>
            <w:left w:val="none" w:sz="0" w:space="0" w:color="auto"/>
            <w:bottom w:val="none" w:sz="0" w:space="0" w:color="auto"/>
            <w:right w:val="none" w:sz="0" w:space="0" w:color="auto"/>
          </w:divBdr>
          <w:divsChild>
            <w:div w:id="2052336254">
              <w:marLeft w:val="0"/>
              <w:marRight w:val="0"/>
              <w:marTop w:val="0"/>
              <w:marBottom w:val="0"/>
              <w:divBdr>
                <w:top w:val="none" w:sz="0" w:space="0" w:color="auto"/>
                <w:left w:val="none" w:sz="0" w:space="0" w:color="auto"/>
                <w:bottom w:val="none" w:sz="0" w:space="0" w:color="auto"/>
                <w:right w:val="none" w:sz="0" w:space="0" w:color="auto"/>
              </w:divBdr>
              <w:divsChild>
                <w:div w:id="9344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5956">
      <w:bodyDiv w:val="1"/>
      <w:marLeft w:val="0"/>
      <w:marRight w:val="0"/>
      <w:marTop w:val="0"/>
      <w:marBottom w:val="0"/>
      <w:divBdr>
        <w:top w:val="none" w:sz="0" w:space="0" w:color="auto"/>
        <w:left w:val="none" w:sz="0" w:space="0" w:color="auto"/>
        <w:bottom w:val="none" w:sz="0" w:space="0" w:color="auto"/>
        <w:right w:val="none" w:sz="0" w:space="0" w:color="auto"/>
      </w:divBdr>
      <w:divsChild>
        <w:div w:id="12657099">
          <w:marLeft w:val="0"/>
          <w:marRight w:val="0"/>
          <w:marTop w:val="0"/>
          <w:marBottom w:val="0"/>
          <w:divBdr>
            <w:top w:val="none" w:sz="0" w:space="0" w:color="auto"/>
            <w:left w:val="none" w:sz="0" w:space="0" w:color="auto"/>
            <w:bottom w:val="none" w:sz="0" w:space="0" w:color="auto"/>
            <w:right w:val="none" w:sz="0" w:space="0" w:color="auto"/>
          </w:divBdr>
        </w:div>
      </w:divsChild>
    </w:div>
    <w:div w:id="1970238343">
      <w:bodyDiv w:val="1"/>
      <w:marLeft w:val="0"/>
      <w:marRight w:val="0"/>
      <w:marTop w:val="0"/>
      <w:marBottom w:val="0"/>
      <w:divBdr>
        <w:top w:val="none" w:sz="0" w:space="0" w:color="auto"/>
        <w:left w:val="none" w:sz="0" w:space="0" w:color="auto"/>
        <w:bottom w:val="none" w:sz="0" w:space="0" w:color="auto"/>
        <w:right w:val="none" w:sz="0" w:space="0" w:color="auto"/>
      </w:divBdr>
      <w:divsChild>
        <w:div w:id="252591028">
          <w:marLeft w:val="0"/>
          <w:marRight w:val="0"/>
          <w:marTop w:val="0"/>
          <w:marBottom w:val="0"/>
          <w:divBdr>
            <w:top w:val="none" w:sz="0" w:space="0" w:color="auto"/>
            <w:left w:val="none" w:sz="0" w:space="0" w:color="auto"/>
            <w:bottom w:val="none" w:sz="0" w:space="0" w:color="auto"/>
            <w:right w:val="none" w:sz="0" w:space="0" w:color="auto"/>
          </w:divBdr>
        </w:div>
        <w:div w:id="199167589">
          <w:marLeft w:val="0"/>
          <w:marRight w:val="0"/>
          <w:marTop w:val="0"/>
          <w:marBottom w:val="0"/>
          <w:divBdr>
            <w:top w:val="none" w:sz="0" w:space="0" w:color="auto"/>
            <w:left w:val="none" w:sz="0" w:space="0" w:color="auto"/>
            <w:bottom w:val="none" w:sz="0" w:space="0" w:color="auto"/>
            <w:right w:val="none" w:sz="0" w:space="0" w:color="auto"/>
          </w:divBdr>
        </w:div>
        <w:div w:id="1401755344">
          <w:marLeft w:val="0"/>
          <w:marRight w:val="0"/>
          <w:marTop w:val="0"/>
          <w:marBottom w:val="0"/>
          <w:divBdr>
            <w:top w:val="none" w:sz="0" w:space="0" w:color="auto"/>
            <w:left w:val="none" w:sz="0" w:space="0" w:color="auto"/>
            <w:bottom w:val="none" w:sz="0" w:space="0" w:color="auto"/>
            <w:right w:val="none" w:sz="0" w:space="0" w:color="auto"/>
          </w:divBdr>
        </w:div>
        <w:div w:id="1226918828">
          <w:marLeft w:val="0"/>
          <w:marRight w:val="0"/>
          <w:marTop w:val="0"/>
          <w:marBottom w:val="0"/>
          <w:divBdr>
            <w:top w:val="none" w:sz="0" w:space="0" w:color="auto"/>
            <w:left w:val="none" w:sz="0" w:space="0" w:color="auto"/>
            <w:bottom w:val="none" w:sz="0" w:space="0" w:color="auto"/>
            <w:right w:val="none" w:sz="0" w:space="0" w:color="auto"/>
          </w:divBdr>
        </w:div>
        <w:div w:id="397435273">
          <w:marLeft w:val="0"/>
          <w:marRight w:val="0"/>
          <w:marTop w:val="0"/>
          <w:marBottom w:val="0"/>
          <w:divBdr>
            <w:top w:val="none" w:sz="0" w:space="0" w:color="auto"/>
            <w:left w:val="none" w:sz="0" w:space="0" w:color="auto"/>
            <w:bottom w:val="none" w:sz="0" w:space="0" w:color="auto"/>
            <w:right w:val="none" w:sz="0" w:space="0" w:color="auto"/>
          </w:divBdr>
        </w:div>
        <w:div w:id="1750886494">
          <w:marLeft w:val="0"/>
          <w:marRight w:val="0"/>
          <w:marTop w:val="0"/>
          <w:marBottom w:val="0"/>
          <w:divBdr>
            <w:top w:val="none" w:sz="0" w:space="0" w:color="auto"/>
            <w:left w:val="none" w:sz="0" w:space="0" w:color="auto"/>
            <w:bottom w:val="none" w:sz="0" w:space="0" w:color="auto"/>
            <w:right w:val="none" w:sz="0" w:space="0" w:color="auto"/>
          </w:divBdr>
        </w:div>
        <w:div w:id="138422443">
          <w:marLeft w:val="0"/>
          <w:marRight w:val="0"/>
          <w:marTop w:val="0"/>
          <w:marBottom w:val="0"/>
          <w:divBdr>
            <w:top w:val="none" w:sz="0" w:space="0" w:color="auto"/>
            <w:left w:val="none" w:sz="0" w:space="0" w:color="auto"/>
            <w:bottom w:val="none" w:sz="0" w:space="0" w:color="auto"/>
            <w:right w:val="none" w:sz="0" w:space="0" w:color="auto"/>
          </w:divBdr>
        </w:div>
        <w:div w:id="1098914412">
          <w:marLeft w:val="0"/>
          <w:marRight w:val="0"/>
          <w:marTop w:val="0"/>
          <w:marBottom w:val="0"/>
          <w:divBdr>
            <w:top w:val="none" w:sz="0" w:space="0" w:color="auto"/>
            <w:left w:val="none" w:sz="0" w:space="0" w:color="auto"/>
            <w:bottom w:val="none" w:sz="0" w:space="0" w:color="auto"/>
            <w:right w:val="none" w:sz="0" w:space="0" w:color="auto"/>
          </w:divBdr>
        </w:div>
        <w:div w:id="1014723075">
          <w:marLeft w:val="0"/>
          <w:marRight w:val="0"/>
          <w:marTop w:val="0"/>
          <w:marBottom w:val="0"/>
          <w:divBdr>
            <w:top w:val="none" w:sz="0" w:space="0" w:color="auto"/>
            <w:left w:val="none" w:sz="0" w:space="0" w:color="auto"/>
            <w:bottom w:val="none" w:sz="0" w:space="0" w:color="auto"/>
            <w:right w:val="none" w:sz="0" w:space="0" w:color="auto"/>
          </w:divBdr>
        </w:div>
        <w:div w:id="377054938">
          <w:marLeft w:val="0"/>
          <w:marRight w:val="0"/>
          <w:marTop w:val="0"/>
          <w:marBottom w:val="0"/>
          <w:divBdr>
            <w:top w:val="none" w:sz="0" w:space="0" w:color="auto"/>
            <w:left w:val="none" w:sz="0" w:space="0" w:color="auto"/>
            <w:bottom w:val="none" w:sz="0" w:space="0" w:color="auto"/>
            <w:right w:val="none" w:sz="0" w:space="0" w:color="auto"/>
          </w:divBdr>
        </w:div>
        <w:div w:id="1827354734">
          <w:marLeft w:val="0"/>
          <w:marRight w:val="0"/>
          <w:marTop w:val="0"/>
          <w:marBottom w:val="0"/>
          <w:divBdr>
            <w:top w:val="none" w:sz="0" w:space="0" w:color="auto"/>
            <w:left w:val="none" w:sz="0" w:space="0" w:color="auto"/>
            <w:bottom w:val="none" w:sz="0" w:space="0" w:color="auto"/>
            <w:right w:val="none" w:sz="0" w:space="0" w:color="auto"/>
          </w:divBdr>
        </w:div>
        <w:div w:id="2106070195">
          <w:marLeft w:val="0"/>
          <w:marRight w:val="0"/>
          <w:marTop w:val="0"/>
          <w:marBottom w:val="0"/>
          <w:divBdr>
            <w:top w:val="none" w:sz="0" w:space="0" w:color="auto"/>
            <w:left w:val="none" w:sz="0" w:space="0" w:color="auto"/>
            <w:bottom w:val="none" w:sz="0" w:space="0" w:color="auto"/>
            <w:right w:val="none" w:sz="0" w:space="0" w:color="auto"/>
          </w:divBdr>
        </w:div>
        <w:div w:id="494491737">
          <w:marLeft w:val="0"/>
          <w:marRight w:val="0"/>
          <w:marTop w:val="0"/>
          <w:marBottom w:val="0"/>
          <w:divBdr>
            <w:top w:val="none" w:sz="0" w:space="0" w:color="auto"/>
            <w:left w:val="none" w:sz="0" w:space="0" w:color="auto"/>
            <w:bottom w:val="none" w:sz="0" w:space="0" w:color="auto"/>
            <w:right w:val="none" w:sz="0" w:space="0" w:color="auto"/>
          </w:divBdr>
        </w:div>
        <w:div w:id="2033795134">
          <w:marLeft w:val="0"/>
          <w:marRight w:val="0"/>
          <w:marTop w:val="0"/>
          <w:marBottom w:val="0"/>
          <w:divBdr>
            <w:top w:val="none" w:sz="0" w:space="0" w:color="auto"/>
            <w:left w:val="none" w:sz="0" w:space="0" w:color="auto"/>
            <w:bottom w:val="none" w:sz="0" w:space="0" w:color="auto"/>
            <w:right w:val="none" w:sz="0" w:space="0" w:color="auto"/>
          </w:divBdr>
        </w:div>
        <w:div w:id="479423207">
          <w:marLeft w:val="0"/>
          <w:marRight w:val="0"/>
          <w:marTop w:val="0"/>
          <w:marBottom w:val="0"/>
          <w:divBdr>
            <w:top w:val="none" w:sz="0" w:space="0" w:color="auto"/>
            <w:left w:val="none" w:sz="0" w:space="0" w:color="auto"/>
            <w:bottom w:val="none" w:sz="0" w:space="0" w:color="auto"/>
            <w:right w:val="none" w:sz="0" w:space="0" w:color="auto"/>
          </w:divBdr>
        </w:div>
        <w:div w:id="1327828847">
          <w:marLeft w:val="0"/>
          <w:marRight w:val="0"/>
          <w:marTop w:val="0"/>
          <w:marBottom w:val="0"/>
          <w:divBdr>
            <w:top w:val="none" w:sz="0" w:space="0" w:color="auto"/>
            <w:left w:val="none" w:sz="0" w:space="0" w:color="auto"/>
            <w:bottom w:val="none" w:sz="0" w:space="0" w:color="auto"/>
            <w:right w:val="none" w:sz="0" w:space="0" w:color="auto"/>
          </w:divBdr>
        </w:div>
        <w:div w:id="599529408">
          <w:marLeft w:val="0"/>
          <w:marRight w:val="0"/>
          <w:marTop w:val="0"/>
          <w:marBottom w:val="0"/>
          <w:divBdr>
            <w:top w:val="none" w:sz="0" w:space="0" w:color="auto"/>
            <w:left w:val="none" w:sz="0" w:space="0" w:color="auto"/>
            <w:bottom w:val="none" w:sz="0" w:space="0" w:color="auto"/>
            <w:right w:val="none" w:sz="0" w:space="0" w:color="auto"/>
          </w:divBdr>
        </w:div>
        <w:div w:id="1110004735">
          <w:marLeft w:val="0"/>
          <w:marRight w:val="0"/>
          <w:marTop w:val="0"/>
          <w:marBottom w:val="0"/>
          <w:divBdr>
            <w:top w:val="none" w:sz="0" w:space="0" w:color="auto"/>
            <w:left w:val="none" w:sz="0" w:space="0" w:color="auto"/>
            <w:bottom w:val="none" w:sz="0" w:space="0" w:color="auto"/>
            <w:right w:val="none" w:sz="0" w:space="0" w:color="auto"/>
          </w:divBdr>
        </w:div>
        <w:div w:id="292643014">
          <w:marLeft w:val="0"/>
          <w:marRight w:val="0"/>
          <w:marTop w:val="0"/>
          <w:marBottom w:val="0"/>
          <w:divBdr>
            <w:top w:val="none" w:sz="0" w:space="0" w:color="auto"/>
            <w:left w:val="none" w:sz="0" w:space="0" w:color="auto"/>
            <w:bottom w:val="none" w:sz="0" w:space="0" w:color="auto"/>
            <w:right w:val="none" w:sz="0" w:space="0" w:color="auto"/>
          </w:divBdr>
        </w:div>
        <w:div w:id="641542437">
          <w:marLeft w:val="0"/>
          <w:marRight w:val="0"/>
          <w:marTop w:val="0"/>
          <w:marBottom w:val="0"/>
          <w:divBdr>
            <w:top w:val="none" w:sz="0" w:space="0" w:color="auto"/>
            <w:left w:val="none" w:sz="0" w:space="0" w:color="auto"/>
            <w:bottom w:val="none" w:sz="0" w:space="0" w:color="auto"/>
            <w:right w:val="none" w:sz="0" w:space="0" w:color="auto"/>
          </w:divBdr>
        </w:div>
        <w:div w:id="141435353">
          <w:marLeft w:val="0"/>
          <w:marRight w:val="0"/>
          <w:marTop w:val="0"/>
          <w:marBottom w:val="0"/>
          <w:divBdr>
            <w:top w:val="none" w:sz="0" w:space="0" w:color="auto"/>
            <w:left w:val="none" w:sz="0" w:space="0" w:color="auto"/>
            <w:bottom w:val="none" w:sz="0" w:space="0" w:color="auto"/>
            <w:right w:val="none" w:sz="0" w:space="0" w:color="auto"/>
          </w:divBdr>
        </w:div>
        <w:div w:id="227764698">
          <w:marLeft w:val="0"/>
          <w:marRight w:val="0"/>
          <w:marTop w:val="0"/>
          <w:marBottom w:val="0"/>
          <w:divBdr>
            <w:top w:val="none" w:sz="0" w:space="0" w:color="auto"/>
            <w:left w:val="none" w:sz="0" w:space="0" w:color="auto"/>
            <w:bottom w:val="none" w:sz="0" w:space="0" w:color="auto"/>
            <w:right w:val="none" w:sz="0" w:space="0" w:color="auto"/>
          </w:divBdr>
        </w:div>
      </w:divsChild>
    </w:div>
    <w:div w:id="2012101997">
      <w:bodyDiv w:val="1"/>
      <w:marLeft w:val="0"/>
      <w:marRight w:val="0"/>
      <w:marTop w:val="0"/>
      <w:marBottom w:val="0"/>
      <w:divBdr>
        <w:top w:val="none" w:sz="0" w:space="0" w:color="auto"/>
        <w:left w:val="none" w:sz="0" w:space="0" w:color="auto"/>
        <w:bottom w:val="none" w:sz="0" w:space="0" w:color="auto"/>
        <w:right w:val="none" w:sz="0" w:space="0" w:color="auto"/>
      </w:divBdr>
      <w:divsChild>
        <w:div w:id="37166076">
          <w:marLeft w:val="0"/>
          <w:marRight w:val="0"/>
          <w:marTop w:val="0"/>
          <w:marBottom w:val="0"/>
          <w:divBdr>
            <w:top w:val="none" w:sz="0" w:space="0" w:color="auto"/>
            <w:left w:val="none" w:sz="0" w:space="0" w:color="auto"/>
            <w:bottom w:val="none" w:sz="0" w:space="0" w:color="auto"/>
            <w:right w:val="none" w:sz="0" w:space="0" w:color="auto"/>
          </w:divBdr>
        </w:div>
        <w:div w:id="466511832">
          <w:marLeft w:val="0"/>
          <w:marRight w:val="0"/>
          <w:marTop w:val="0"/>
          <w:marBottom w:val="0"/>
          <w:divBdr>
            <w:top w:val="none" w:sz="0" w:space="0" w:color="auto"/>
            <w:left w:val="none" w:sz="0" w:space="0" w:color="auto"/>
            <w:bottom w:val="none" w:sz="0" w:space="0" w:color="auto"/>
            <w:right w:val="none" w:sz="0" w:space="0" w:color="auto"/>
          </w:divBdr>
        </w:div>
        <w:div w:id="1398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Moor</dc:creator>
  <cp:keywords/>
  <dc:description/>
  <cp:lastModifiedBy>liziwatkins@icloud.com</cp:lastModifiedBy>
  <cp:revision>2</cp:revision>
  <dcterms:created xsi:type="dcterms:W3CDTF">2022-07-05T15:34:00Z</dcterms:created>
  <dcterms:modified xsi:type="dcterms:W3CDTF">2022-07-05T15:34:00Z</dcterms:modified>
</cp:coreProperties>
</file>